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3F95" w14:textId="4BD55F41" w:rsidR="00933522" w:rsidRPr="00D54B8B" w:rsidRDefault="00933522" w:rsidP="00891370">
      <w:pPr>
        <w:spacing w:after="0" w:line="360" w:lineRule="auto"/>
        <w:jc w:val="right"/>
        <w:rPr>
          <w:rFonts w:asciiTheme="majorHAnsi" w:eastAsia="Times New Roman" w:hAnsiTheme="majorHAnsi" w:cstheme="majorHAnsi"/>
          <w:b/>
          <w:sz w:val="16"/>
          <w:szCs w:val="16"/>
          <w:u w:val="single"/>
          <w:lang w:eastAsia="pl-PL"/>
        </w:rPr>
      </w:pPr>
      <w:bookmarkStart w:id="0" w:name="_Hlk13209447"/>
      <w:r>
        <w:rPr>
          <w:rFonts w:asciiTheme="majorHAnsi" w:eastAsia="Times New Roman" w:hAnsiTheme="majorHAnsi" w:cstheme="majorHAnsi"/>
          <w:b/>
          <w:sz w:val="16"/>
          <w:szCs w:val="16"/>
          <w:u w:val="single"/>
          <w:lang w:eastAsia="pl-PL"/>
        </w:rPr>
        <w:t>ZAŁ</w:t>
      </w:r>
      <w:r w:rsidRPr="00D54B8B">
        <w:rPr>
          <w:rFonts w:asciiTheme="majorHAnsi" w:eastAsia="Times New Roman" w:hAnsiTheme="majorHAnsi" w:cstheme="majorHAnsi"/>
          <w:b/>
          <w:sz w:val="16"/>
          <w:szCs w:val="16"/>
          <w:u w:val="single"/>
          <w:lang w:eastAsia="pl-PL"/>
        </w:rPr>
        <w:t xml:space="preserve">ĄCZNIK NR </w:t>
      </w:r>
      <w:r>
        <w:rPr>
          <w:rFonts w:asciiTheme="majorHAnsi" w:eastAsia="Times New Roman" w:hAnsiTheme="majorHAnsi" w:cstheme="majorHAnsi"/>
          <w:b/>
          <w:sz w:val="16"/>
          <w:szCs w:val="16"/>
          <w:u w:val="single"/>
          <w:lang w:eastAsia="pl-PL"/>
        </w:rPr>
        <w:t>3</w:t>
      </w:r>
      <w:r w:rsidRPr="00D54B8B">
        <w:rPr>
          <w:rFonts w:asciiTheme="majorHAnsi" w:eastAsia="Times New Roman" w:hAnsiTheme="majorHAnsi" w:cstheme="majorHAnsi"/>
          <w:b/>
          <w:sz w:val="16"/>
          <w:szCs w:val="16"/>
          <w:u w:val="single"/>
          <w:lang w:eastAsia="pl-PL"/>
        </w:rPr>
        <w:t xml:space="preserve"> </w:t>
      </w:r>
    </w:p>
    <w:p w14:paraId="24191B63" w14:textId="77777777" w:rsidR="00933522" w:rsidRPr="00933522" w:rsidRDefault="00933522" w:rsidP="00891370">
      <w:pPr>
        <w:autoSpaceDE w:val="0"/>
        <w:autoSpaceDN w:val="0"/>
        <w:spacing w:after="0" w:line="276" w:lineRule="auto"/>
        <w:jc w:val="right"/>
        <w:rPr>
          <w:rFonts w:asciiTheme="majorHAnsi" w:eastAsia="Times New Roman" w:hAnsiTheme="majorHAnsi" w:cstheme="majorHAnsi"/>
          <w:sz w:val="16"/>
          <w:szCs w:val="16"/>
          <w:lang w:eastAsia="pl-PL"/>
        </w:rPr>
      </w:pPr>
      <w:r>
        <w:rPr>
          <w:rFonts w:asciiTheme="majorHAnsi" w:eastAsia="Times New Roman" w:hAnsiTheme="majorHAnsi" w:cstheme="majorHAnsi"/>
          <w:sz w:val="16"/>
          <w:szCs w:val="16"/>
          <w:lang w:eastAsia="pl-PL"/>
        </w:rPr>
        <w:t xml:space="preserve">do </w:t>
      </w:r>
      <w:r w:rsidRPr="00933522">
        <w:rPr>
          <w:rFonts w:asciiTheme="majorHAnsi" w:eastAsia="Times New Roman" w:hAnsiTheme="majorHAnsi" w:cstheme="majorHAnsi"/>
          <w:sz w:val="16"/>
          <w:szCs w:val="16"/>
          <w:lang w:eastAsia="pl-PL"/>
        </w:rPr>
        <w:t xml:space="preserve">Regulaminu Udzielania Zamówień Publicznych w Urzędzie Miasta </w:t>
      </w:r>
    </w:p>
    <w:p w14:paraId="723C59C9" w14:textId="640A0AC0" w:rsidR="00933522" w:rsidRPr="00AB61ED" w:rsidRDefault="00933522" w:rsidP="00891370">
      <w:pPr>
        <w:autoSpaceDE w:val="0"/>
        <w:autoSpaceDN w:val="0"/>
        <w:spacing w:after="0" w:line="276" w:lineRule="auto"/>
        <w:jc w:val="right"/>
        <w:rPr>
          <w:rFonts w:asciiTheme="majorHAnsi" w:eastAsia="Times New Roman" w:hAnsiTheme="majorHAnsi" w:cstheme="majorHAnsi"/>
          <w:lang w:eastAsia="pl-PL"/>
        </w:rPr>
      </w:pPr>
      <w:r w:rsidRPr="00933522">
        <w:rPr>
          <w:rFonts w:asciiTheme="majorHAnsi" w:eastAsia="Times New Roman" w:hAnsiTheme="majorHAnsi" w:cstheme="majorHAnsi"/>
          <w:sz w:val="16"/>
          <w:szCs w:val="16"/>
          <w:lang w:eastAsia="pl-PL"/>
        </w:rPr>
        <w:t xml:space="preserve">i Gminy w Działoszycach, których wartość </w:t>
      </w:r>
      <w:r w:rsidR="001C7F7D">
        <w:rPr>
          <w:rFonts w:asciiTheme="majorHAnsi" w:eastAsia="Times New Roman" w:hAnsiTheme="majorHAnsi" w:cstheme="majorHAnsi"/>
          <w:sz w:val="16"/>
          <w:szCs w:val="16"/>
          <w:lang w:eastAsia="pl-PL"/>
        </w:rPr>
        <w:t>jest niższa niż kwota</w:t>
      </w:r>
      <w:r w:rsidRPr="00933522">
        <w:rPr>
          <w:rFonts w:asciiTheme="majorHAnsi" w:eastAsia="Times New Roman" w:hAnsiTheme="majorHAnsi" w:cstheme="majorHAnsi"/>
          <w:sz w:val="16"/>
          <w:szCs w:val="16"/>
          <w:lang w:eastAsia="pl-PL"/>
        </w:rPr>
        <w:t xml:space="preserve"> 130 000 złotych</w:t>
      </w:r>
    </w:p>
    <w:p w14:paraId="2286167B" w14:textId="3441CC59" w:rsidR="00F459BE" w:rsidRPr="00D54B8B" w:rsidRDefault="00F459BE" w:rsidP="00D54B8B">
      <w:pPr>
        <w:autoSpaceDE w:val="0"/>
        <w:autoSpaceDN w:val="0"/>
        <w:spacing w:after="0" w:line="360" w:lineRule="auto"/>
        <w:jc w:val="right"/>
        <w:rPr>
          <w:rFonts w:asciiTheme="majorHAnsi" w:eastAsia="Times New Roman" w:hAnsiTheme="majorHAnsi" w:cstheme="majorHAnsi"/>
          <w:sz w:val="16"/>
          <w:szCs w:val="16"/>
          <w:lang w:eastAsia="pl-PL"/>
        </w:rPr>
      </w:pPr>
      <w:r w:rsidRPr="00D54B8B">
        <w:rPr>
          <w:rFonts w:asciiTheme="majorHAnsi" w:eastAsia="Times New Roman" w:hAnsiTheme="majorHAnsi" w:cstheme="majorHAnsi"/>
          <w:sz w:val="16"/>
          <w:szCs w:val="16"/>
          <w:lang w:eastAsia="pl-PL"/>
        </w:rPr>
        <w:t>.</w:t>
      </w:r>
    </w:p>
    <w:p w14:paraId="1A0FFE41" w14:textId="77777777" w:rsidR="00F459BE" w:rsidRPr="00AB61ED" w:rsidRDefault="00F459BE" w:rsidP="007744DB">
      <w:pPr>
        <w:autoSpaceDE w:val="0"/>
        <w:autoSpaceDN w:val="0"/>
        <w:spacing w:after="0" w:line="360" w:lineRule="auto"/>
        <w:rPr>
          <w:rFonts w:asciiTheme="majorHAnsi" w:eastAsia="Times New Roman" w:hAnsiTheme="majorHAnsi" w:cstheme="majorHAnsi"/>
          <w:b/>
          <w:u w:val="single"/>
          <w:lang w:eastAsia="pl-PL"/>
        </w:rPr>
      </w:pPr>
    </w:p>
    <w:p w14:paraId="2F5229C6" w14:textId="0D192E40" w:rsidR="00A90CD7" w:rsidRPr="00AB61ED" w:rsidRDefault="00251EB0" w:rsidP="007744DB">
      <w:pPr>
        <w:autoSpaceDE w:val="0"/>
        <w:autoSpaceDN w:val="0"/>
        <w:spacing w:after="0" w:line="360" w:lineRule="auto"/>
        <w:rPr>
          <w:rFonts w:asciiTheme="majorHAnsi" w:eastAsia="Times New Roman" w:hAnsiTheme="majorHAnsi" w:cstheme="majorHAnsi"/>
          <w:lang w:eastAsia="pl-PL"/>
        </w:rPr>
      </w:pPr>
      <w:r w:rsidRPr="00AB61ED">
        <w:rPr>
          <w:rFonts w:asciiTheme="majorHAnsi" w:eastAsia="Times New Roman" w:hAnsiTheme="majorHAnsi" w:cstheme="majorHAnsi"/>
          <w:b/>
          <w:u w:val="single"/>
          <w:lang w:eastAsia="pl-PL"/>
        </w:rPr>
        <w:t>3</w:t>
      </w:r>
      <w:r w:rsidR="00A90CD7" w:rsidRPr="00AB61ED">
        <w:rPr>
          <w:rFonts w:asciiTheme="majorHAnsi" w:eastAsia="Times New Roman" w:hAnsiTheme="majorHAnsi" w:cstheme="majorHAnsi"/>
          <w:b/>
          <w:u w:val="single"/>
          <w:lang w:eastAsia="pl-PL"/>
        </w:rPr>
        <w:t xml:space="preserve">. Wzór zapytania-sondażu rynku        </w:t>
      </w:r>
      <w:r w:rsidR="00A90CD7" w:rsidRPr="00AB61ED">
        <w:rPr>
          <w:rFonts w:asciiTheme="majorHAnsi" w:eastAsia="Times New Roman" w:hAnsiTheme="majorHAnsi" w:cstheme="majorHAnsi"/>
          <w:lang w:eastAsia="pl-PL"/>
        </w:rPr>
        <w:t xml:space="preserve">                                                                                                                                 </w:t>
      </w:r>
    </w:p>
    <w:p w14:paraId="7E194B12" w14:textId="77777777" w:rsidR="00A90CD7" w:rsidRPr="00AB61ED" w:rsidRDefault="00A90CD7" w:rsidP="007744DB">
      <w:pPr>
        <w:autoSpaceDE w:val="0"/>
        <w:autoSpaceDN w:val="0"/>
        <w:spacing w:after="0" w:line="360" w:lineRule="auto"/>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                                                                                                                                                                         </w:t>
      </w:r>
    </w:p>
    <w:p w14:paraId="2B61EFF2" w14:textId="4D2EB8E9" w:rsidR="00A90CD7" w:rsidRPr="00C9258C" w:rsidRDefault="00C62832" w:rsidP="00891370">
      <w:pPr>
        <w:autoSpaceDE w:val="0"/>
        <w:autoSpaceDN w:val="0"/>
        <w:spacing w:after="0" w:line="360" w:lineRule="auto"/>
        <w:jc w:val="right"/>
        <w:rPr>
          <w:rFonts w:asciiTheme="majorHAnsi" w:eastAsia="Times New Roman" w:hAnsiTheme="majorHAnsi" w:cstheme="majorHAnsi"/>
          <w:b/>
          <w:lang w:eastAsia="pl-PL"/>
        </w:rPr>
      </w:pPr>
      <w:r w:rsidRPr="00EE3DCB">
        <w:rPr>
          <w:rFonts w:asciiTheme="majorHAnsi" w:eastAsia="Times New Roman" w:hAnsiTheme="majorHAnsi" w:cstheme="majorHAnsi"/>
          <w:b/>
          <w:highlight w:val="yellow"/>
          <w:lang w:eastAsia="pl-PL"/>
        </w:rPr>
        <w:t>Działoszyce</w:t>
      </w:r>
      <w:r w:rsidR="00A90CD7" w:rsidRPr="00EE3DCB">
        <w:rPr>
          <w:rFonts w:asciiTheme="majorHAnsi" w:eastAsia="Times New Roman" w:hAnsiTheme="majorHAnsi" w:cstheme="majorHAnsi"/>
          <w:b/>
          <w:highlight w:val="yellow"/>
          <w:lang w:eastAsia="pl-PL"/>
        </w:rPr>
        <w:t xml:space="preserve">, dn. </w:t>
      </w:r>
      <w:r w:rsidR="00EE3DCB" w:rsidRPr="00EE3DCB">
        <w:rPr>
          <w:rFonts w:asciiTheme="majorHAnsi" w:eastAsia="Times New Roman" w:hAnsiTheme="majorHAnsi" w:cstheme="majorHAnsi"/>
          <w:b/>
          <w:highlight w:val="yellow"/>
          <w:lang w:eastAsia="pl-PL"/>
        </w:rPr>
        <w:t>21</w:t>
      </w:r>
      <w:r w:rsidR="00272FD4" w:rsidRPr="00EE3DCB">
        <w:rPr>
          <w:rFonts w:asciiTheme="majorHAnsi" w:eastAsia="Times New Roman" w:hAnsiTheme="majorHAnsi" w:cstheme="majorHAnsi"/>
          <w:b/>
          <w:highlight w:val="yellow"/>
          <w:lang w:eastAsia="pl-PL"/>
        </w:rPr>
        <w:t>-11-2022</w:t>
      </w:r>
    </w:p>
    <w:p w14:paraId="673EDADF" w14:textId="77777777" w:rsidR="00A90CD7" w:rsidRPr="00AB61ED" w:rsidRDefault="00A90CD7" w:rsidP="00891370">
      <w:pPr>
        <w:autoSpaceDE w:val="0"/>
        <w:autoSpaceDN w:val="0"/>
        <w:spacing w:after="0" w:line="240" w:lineRule="auto"/>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w:t>
      </w:r>
    </w:p>
    <w:p w14:paraId="715F938C" w14:textId="2AB36640" w:rsidR="00A90CD7" w:rsidRPr="00891370" w:rsidRDefault="00A90CD7" w:rsidP="00891370">
      <w:pPr>
        <w:autoSpaceDE w:val="0"/>
        <w:autoSpaceDN w:val="0"/>
        <w:spacing w:after="0" w:line="240" w:lineRule="auto"/>
        <w:rPr>
          <w:rFonts w:asciiTheme="majorHAnsi" w:eastAsia="Times New Roman" w:hAnsiTheme="majorHAnsi" w:cstheme="majorHAnsi"/>
          <w:sz w:val="16"/>
          <w:szCs w:val="16"/>
          <w:lang w:eastAsia="pl-PL"/>
        </w:rPr>
      </w:pPr>
      <w:r w:rsidRPr="00891370">
        <w:rPr>
          <w:rFonts w:asciiTheme="majorHAnsi" w:eastAsia="Times New Roman" w:hAnsiTheme="majorHAnsi" w:cstheme="majorHAnsi"/>
          <w:sz w:val="16"/>
          <w:szCs w:val="16"/>
          <w:lang w:eastAsia="pl-PL"/>
        </w:rPr>
        <w:t>Nazwa podmiotu Wykonawcy</w:t>
      </w:r>
    </w:p>
    <w:p w14:paraId="3F6672BA" w14:textId="584C1C5D" w:rsidR="00891370" w:rsidRDefault="00891370" w:rsidP="00891370">
      <w:pPr>
        <w:autoSpaceDE w:val="0"/>
        <w:autoSpaceDN w:val="0"/>
        <w:spacing w:after="0" w:line="240" w:lineRule="auto"/>
        <w:rPr>
          <w:rFonts w:asciiTheme="majorHAnsi" w:eastAsia="Times New Roman" w:hAnsiTheme="majorHAnsi" w:cstheme="majorHAnsi"/>
          <w:lang w:eastAsia="pl-PL"/>
        </w:rPr>
      </w:pPr>
    </w:p>
    <w:p w14:paraId="7AE910F8" w14:textId="77777777" w:rsidR="00891370" w:rsidRPr="00AB61ED" w:rsidRDefault="00891370" w:rsidP="00891370">
      <w:pPr>
        <w:autoSpaceDE w:val="0"/>
        <w:autoSpaceDN w:val="0"/>
        <w:spacing w:after="0" w:line="240" w:lineRule="auto"/>
        <w:rPr>
          <w:rFonts w:asciiTheme="majorHAnsi" w:eastAsia="Times New Roman" w:hAnsiTheme="majorHAnsi" w:cstheme="majorHAnsi"/>
          <w:lang w:eastAsia="pl-PL"/>
        </w:rPr>
      </w:pPr>
    </w:p>
    <w:p w14:paraId="7AAC4955" w14:textId="77777777" w:rsidR="00A90CD7" w:rsidRPr="00AB61ED" w:rsidRDefault="00A90CD7" w:rsidP="00891370">
      <w:pPr>
        <w:autoSpaceDE w:val="0"/>
        <w:autoSpaceDN w:val="0"/>
        <w:spacing w:after="0" w:line="240" w:lineRule="auto"/>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w:t>
      </w:r>
    </w:p>
    <w:p w14:paraId="3E863C3D" w14:textId="6335B7B1" w:rsidR="00A90CD7" w:rsidRPr="00891370" w:rsidRDefault="00A90CD7" w:rsidP="00891370">
      <w:pPr>
        <w:autoSpaceDE w:val="0"/>
        <w:autoSpaceDN w:val="0"/>
        <w:spacing w:after="0" w:line="240" w:lineRule="auto"/>
        <w:rPr>
          <w:rFonts w:asciiTheme="majorHAnsi" w:eastAsia="Times New Roman" w:hAnsiTheme="majorHAnsi" w:cstheme="majorHAnsi"/>
          <w:sz w:val="16"/>
          <w:szCs w:val="16"/>
          <w:lang w:eastAsia="pl-PL"/>
        </w:rPr>
      </w:pPr>
      <w:r w:rsidRPr="00891370">
        <w:rPr>
          <w:rFonts w:asciiTheme="majorHAnsi" w:eastAsia="Times New Roman" w:hAnsiTheme="majorHAnsi" w:cstheme="majorHAnsi"/>
          <w:sz w:val="16"/>
          <w:szCs w:val="16"/>
          <w:lang w:eastAsia="pl-PL"/>
        </w:rPr>
        <w:t xml:space="preserve">Adres podmiotu Wykonawcy </w:t>
      </w:r>
    </w:p>
    <w:p w14:paraId="3EC1BB77" w14:textId="77777777" w:rsidR="00A90CD7" w:rsidRPr="00AB61ED" w:rsidRDefault="00A90CD7" w:rsidP="007744DB">
      <w:pPr>
        <w:autoSpaceDE w:val="0"/>
        <w:autoSpaceDN w:val="0"/>
        <w:spacing w:after="0" w:line="360" w:lineRule="auto"/>
        <w:rPr>
          <w:rFonts w:asciiTheme="majorHAnsi" w:eastAsia="Times New Roman" w:hAnsiTheme="majorHAnsi" w:cstheme="majorHAnsi"/>
          <w:lang w:eastAsia="pl-PL"/>
        </w:rPr>
      </w:pPr>
    </w:p>
    <w:p w14:paraId="29418CC3" w14:textId="77777777" w:rsidR="00A90CD7" w:rsidRPr="00AB61ED" w:rsidRDefault="00A90CD7" w:rsidP="007744DB">
      <w:pPr>
        <w:autoSpaceDE w:val="0"/>
        <w:autoSpaceDN w:val="0"/>
        <w:spacing w:after="0" w:line="360" w:lineRule="auto"/>
        <w:jc w:val="center"/>
        <w:rPr>
          <w:rFonts w:asciiTheme="majorHAnsi" w:eastAsia="Times New Roman" w:hAnsiTheme="majorHAnsi" w:cstheme="majorHAnsi"/>
          <w:b/>
          <w:lang w:eastAsia="pl-PL"/>
        </w:rPr>
      </w:pPr>
      <w:r w:rsidRPr="00AB61ED">
        <w:rPr>
          <w:rFonts w:asciiTheme="majorHAnsi" w:eastAsia="Times New Roman" w:hAnsiTheme="majorHAnsi" w:cstheme="majorHAnsi"/>
          <w:b/>
          <w:lang w:eastAsia="pl-PL"/>
        </w:rPr>
        <w:t>ZAPYTANIE OFERTOWE</w:t>
      </w:r>
    </w:p>
    <w:p w14:paraId="52C1E816"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73F16643" w14:textId="77777777" w:rsidR="00A90CD7" w:rsidRPr="00AB61ED" w:rsidRDefault="00A90CD7">
      <w:pPr>
        <w:numPr>
          <w:ilvl w:val="0"/>
          <w:numId w:val="7"/>
        </w:numPr>
        <w:autoSpaceDE w:val="0"/>
        <w:autoSpaceDN w:val="0"/>
        <w:spacing w:after="0" w:line="360" w:lineRule="auto"/>
        <w:jc w:val="both"/>
        <w:rPr>
          <w:rFonts w:asciiTheme="majorHAnsi" w:eastAsia="Times New Roman" w:hAnsiTheme="majorHAnsi" w:cstheme="majorHAnsi"/>
          <w:b/>
          <w:lang w:eastAsia="pl-PL"/>
        </w:rPr>
      </w:pPr>
      <w:r w:rsidRPr="00AB61ED">
        <w:rPr>
          <w:rFonts w:asciiTheme="majorHAnsi" w:eastAsia="Times New Roman" w:hAnsiTheme="majorHAnsi" w:cstheme="majorHAnsi"/>
          <w:b/>
          <w:lang w:eastAsia="pl-PL"/>
        </w:rPr>
        <w:t>Zamawiający:</w:t>
      </w:r>
    </w:p>
    <w:p w14:paraId="719E820B" w14:textId="77777777" w:rsidR="000B3B33" w:rsidRPr="000B3B33" w:rsidRDefault="000B3B33" w:rsidP="000B3B33">
      <w:pPr>
        <w:autoSpaceDE w:val="0"/>
        <w:autoSpaceDN w:val="0"/>
        <w:spacing w:after="0" w:line="360" w:lineRule="auto"/>
        <w:ind w:left="360"/>
        <w:jc w:val="both"/>
        <w:rPr>
          <w:rFonts w:asciiTheme="majorHAnsi" w:eastAsia="Times New Roman" w:hAnsiTheme="majorHAnsi" w:cstheme="majorHAnsi"/>
          <w:lang w:eastAsia="pl-PL"/>
        </w:rPr>
      </w:pPr>
      <w:r w:rsidRPr="000B3B33">
        <w:rPr>
          <w:rFonts w:asciiTheme="majorHAnsi" w:eastAsia="Times New Roman" w:hAnsiTheme="majorHAnsi" w:cstheme="majorHAnsi"/>
          <w:lang w:eastAsia="pl-PL"/>
        </w:rPr>
        <w:t xml:space="preserve">Gmina Działoszyce </w:t>
      </w:r>
    </w:p>
    <w:p w14:paraId="68EFC1B3" w14:textId="77777777" w:rsidR="000B3B33" w:rsidRPr="000B3B33" w:rsidRDefault="000B3B33" w:rsidP="000B3B33">
      <w:pPr>
        <w:autoSpaceDE w:val="0"/>
        <w:autoSpaceDN w:val="0"/>
        <w:spacing w:after="0" w:line="360" w:lineRule="auto"/>
        <w:ind w:left="360"/>
        <w:jc w:val="both"/>
        <w:rPr>
          <w:rFonts w:asciiTheme="majorHAnsi" w:eastAsia="Times New Roman" w:hAnsiTheme="majorHAnsi" w:cstheme="majorHAnsi"/>
          <w:lang w:eastAsia="pl-PL"/>
        </w:rPr>
      </w:pPr>
      <w:r w:rsidRPr="000B3B33">
        <w:rPr>
          <w:rFonts w:asciiTheme="majorHAnsi" w:eastAsia="Times New Roman" w:hAnsiTheme="majorHAnsi" w:cstheme="majorHAnsi"/>
          <w:lang w:eastAsia="pl-PL"/>
        </w:rPr>
        <w:t>ul. Skalbmierska 5 28-440 Działoszyce</w:t>
      </w:r>
    </w:p>
    <w:p w14:paraId="359D433B" w14:textId="50E6EAD6" w:rsidR="00A90CD7" w:rsidRPr="00AB61ED" w:rsidRDefault="000B3B33" w:rsidP="000B3B33">
      <w:pPr>
        <w:autoSpaceDE w:val="0"/>
        <w:autoSpaceDN w:val="0"/>
        <w:spacing w:after="0" w:line="360" w:lineRule="auto"/>
        <w:ind w:left="360"/>
        <w:jc w:val="both"/>
        <w:rPr>
          <w:rFonts w:asciiTheme="majorHAnsi" w:eastAsia="Times New Roman" w:hAnsiTheme="majorHAnsi" w:cstheme="majorHAnsi"/>
          <w:lang w:eastAsia="pl-PL"/>
        </w:rPr>
      </w:pPr>
      <w:r w:rsidRPr="000B3B33">
        <w:rPr>
          <w:rFonts w:asciiTheme="majorHAnsi" w:eastAsia="Times New Roman" w:hAnsiTheme="majorHAnsi" w:cstheme="majorHAnsi"/>
          <w:lang w:eastAsia="pl-PL"/>
        </w:rPr>
        <w:t>NIP 662-175-70-85</w:t>
      </w:r>
    </w:p>
    <w:p w14:paraId="6D290426" w14:textId="77777777" w:rsidR="00A90CD7" w:rsidRPr="00AB61ED" w:rsidRDefault="00A90CD7">
      <w:pPr>
        <w:numPr>
          <w:ilvl w:val="0"/>
          <w:numId w:val="7"/>
        </w:numPr>
        <w:autoSpaceDE w:val="0"/>
        <w:autoSpaceDN w:val="0"/>
        <w:spacing w:after="0" w:line="360" w:lineRule="auto"/>
        <w:jc w:val="both"/>
        <w:rPr>
          <w:rFonts w:asciiTheme="majorHAnsi" w:eastAsia="Times New Roman" w:hAnsiTheme="majorHAnsi" w:cstheme="majorHAnsi"/>
          <w:b/>
          <w:lang w:eastAsia="pl-PL"/>
        </w:rPr>
      </w:pPr>
      <w:r w:rsidRPr="00AB61ED">
        <w:rPr>
          <w:rFonts w:asciiTheme="majorHAnsi" w:eastAsia="Times New Roman" w:hAnsiTheme="majorHAnsi" w:cstheme="majorHAnsi"/>
          <w:b/>
          <w:lang w:eastAsia="pl-PL"/>
        </w:rPr>
        <w:t>Przedmiot zamówienia:</w:t>
      </w:r>
    </w:p>
    <w:p w14:paraId="59911E37" w14:textId="77777777" w:rsidR="00A90CD7" w:rsidRPr="00AB61ED" w:rsidRDefault="00A90CD7" w:rsidP="007744DB">
      <w:pPr>
        <w:autoSpaceDE w:val="0"/>
        <w:autoSpaceDN w:val="0"/>
        <w:spacing w:after="0" w:line="360" w:lineRule="auto"/>
        <w:ind w:left="720"/>
        <w:jc w:val="both"/>
        <w:rPr>
          <w:rFonts w:asciiTheme="majorHAnsi" w:eastAsia="Times New Roman" w:hAnsiTheme="majorHAnsi" w:cstheme="maj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0CD7" w:rsidRPr="00AB61ED" w14:paraId="551745F4" w14:textId="77777777" w:rsidTr="00DF6CAC">
        <w:tc>
          <w:tcPr>
            <w:tcW w:w="9212" w:type="dxa"/>
          </w:tcPr>
          <w:p w14:paraId="2F40F9ED"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6BBD34DE"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b/>
                <w:bCs/>
                <w:color w:val="auto"/>
              </w:rPr>
              <w:t xml:space="preserve">„Likwidacja dzikiego  wysypisk śmieci z terenu działki nr </w:t>
            </w:r>
            <w:proofErr w:type="spellStart"/>
            <w:r w:rsidRPr="00BB43EC">
              <w:rPr>
                <w:rFonts w:ascii="Times New Roman" w:hAnsi="Times New Roman" w:cs="Times New Roman"/>
                <w:b/>
                <w:bCs/>
                <w:color w:val="auto"/>
              </w:rPr>
              <w:t>ewid</w:t>
            </w:r>
            <w:proofErr w:type="spellEnd"/>
            <w:r w:rsidRPr="00BB43EC">
              <w:rPr>
                <w:rFonts w:ascii="Times New Roman" w:hAnsi="Times New Roman" w:cs="Times New Roman"/>
                <w:b/>
                <w:bCs/>
                <w:color w:val="auto"/>
              </w:rPr>
              <w:t xml:space="preserve">. 88 </w:t>
            </w:r>
            <w:proofErr w:type="spellStart"/>
            <w:r w:rsidRPr="00BB43EC">
              <w:rPr>
                <w:rFonts w:ascii="Times New Roman" w:hAnsi="Times New Roman" w:cs="Times New Roman"/>
                <w:b/>
                <w:bCs/>
                <w:color w:val="auto"/>
              </w:rPr>
              <w:t>obr</w:t>
            </w:r>
            <w:proofErr w:type="spellEnd"/>
            <w:r w:rsidRPr="00BB43EC">
              <w:rPr>
                <w:rFonts w:ascii="Times New Roman" w:hAnsi="Times New Roman" w:cs="Times New Roman"/>
                <w:b/>
                <w:bCs/>
                <w:color w:val="auto"/>
              </w:rPr>
              <w:t xml:space="preserve">. Opatkowice, gmina Działoszyce, odbiór i zagospodarowanie odpadów zgodnie ze zleceniem” </w:t>
            </w:r>
          </w:p>
          <w:p w14:paraId="6953F628" w14:textId="367EDEA2" w:rsidR="00A90CD7" w:rsidRPr="00AB61ED" w:rsidRDefault="00272FD4" w:rsidP="00272FD4">
            <w:pPr>
              <w:autoSpaceDE w:val="0"/>
              <w:autoSpaceDN w:val="0"/>
              <w:spacing w:after="0" w:line="360" w:lineRule="auto"/>
              <w:jc w:val="center"/>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 </w:t>
            </w:r>
          </w:p>
        </w:tc>
      </w:tr>
    </w:tbl>
    <w:p w14:paraId="78E39148"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659A8442" w14:textId="77777777" w:rsidR="00272FD4" w:rsidRDefault="00A90CD7" w:rsidP="00272FD4">
      <w:pPr>
        <w:numPr>
          <w:ilvl w:val="0"/>
          <w:numId w:val="7"/>
        </w:numPr>
        <w:autoSpaceDE w:val="0"/>
        <w:autoSpaceDN w:val="0"/>
        <w:spacing w:after="0" w:line="360" w:lineRule="auto"/>
        <w:jc w:val="both"/>
        <w:rPr>
          <w:rFonts w:asciiTheme="majorHAnsi" w:eastAsia="Times New Roman" w:hAnsiTheme="majorHAnsi" w:cstheme="majorHAnsi"/>
          <w:lang w:eastAsia="pl-PL"/>
        </w:rPr>
      </w:pPr>
      <w:r w:rsidRPr="00272FD4">
        <w:rPr>
          <w:rFonts w:asciiTheme="majorHAnsi" w:eastAsia="Times New Roman" w:hAnsiTheme="majorHAnsi" w:cstheme="majorHAnsi"/>
          <w:b/>
          <w:lang w:eastAsia="pl-PL"/>
        </w:rPr>
        <w:t>Termin realizacji zamówienia</w:t>
      </w:r>
      <w:r w:rsidRPr="00272FD4">
        <w:rPr>
          <w:rFonts w:asciiTheme="majorHAnsi" w:eastAsia="Times New Roman" w:hAnsiTheme="majorHAnsi" w:cstheme="majorHAnsi"/>
          <w:lang w:eastAsia="pl-PL"/>
        </w:rPr>
        <w:t xml:space="preserve"> </w:t>
      </w:r>
      <w:r w:rsidR="00272FD4" w:rsidRPr="00272FD4">
        <w:rPr>
          <w:rFonts w:asciiTheme="majorHAnsi" w:eastAsia="Times New Roman" w:hAnsiTheme="majorHAnsi" w:cstheme="majorHAnsi"/>
          <w:lang w:eastAsia="pl-PL"/>
        </w:rPr>
        <w:t xml:space="preserve"> </w:t>
      </w:r>
      <w:r w:rsidR="00272FD4" w:rsidRPr="00C9258C">
        <w:rPr>
          <w:rFonts w:asciiTheme="majorHAnsi" w:eastAsia="Times New Roman" w:hAnsiTheme="majorHAnsi" w:cstheme="majorHAnsi"/>
          <w:u w:val="single"/>
          <w:lang w:eastAsia="pl-PL"/>
        </w:rPr>
        <w:t>21 dni do podpisania umowy</w:t>
      </w:r>
      <w:r w:rsidR="00272FD4" w:rsidRPr="00272FD4">
        <w:rPr>
          <w:rFonts w:asciiTheme="majorHAnsi" w:eastAsia="Times New Roman" w:hAnsiTheme="majorHAnsi" w:cstheme="majorHAnsi"/>
          <w:lang w:eastAsia="pl-PL"/>
        </w:rPr>
        <w:t xml:space="preserve"> </w:t>
      </w:r>
    </w:p>
    <w:p w14:paraId="1469ADB5" w14:textId="73D0D481" w:rsidR="00A90CD7" w:rsidRDefault="00A90CD7" w:rsidP="00272FD4">
      <w:pPr>
        <w:numPr>
          <w:ilvl w:val="0"/>
          <w:numId w:val="7"/>
        </w:numPr>
        <w:autoSpaceDE w:val="0"/>
        <w:autoSpaceDN w:val="0"/>
        <w:spacing w:after="0" w:line="360" w:lineRule="auto"/>
        <w:jc w:val="both"/>
        <w:rPr>
          <w:rFonts w:asciiTheme="majorHAnsi" w:eastAsia="Times New Roman" w:hAnsiTheme="majorHAnsi" w:cstheme="majorHAnsi"/>
          <w:lang w:eastAsia="pl-PL"/>
        </w:rPr>
      </w:pPr>
      <w:r w:rsidRPr="00272FD4">
        <w:rPr>
          <w:rFonts w:asciiTheme="majorHAnsi" w:eastAsia="Times New Roman" w:hAnsiTheme="majorHAnsi" w:cstheme="majorHAnsi"/>
          <w:b/>
          <w:lang w:eastAsia="pl-PL"/>
        </w:rPr>
        <w:t>Kryteria wyboru oferty:</w:t>
      </w:r>
      <w:r w:rsidRPr="00272FD4">
        <w:rPr>
          <w:rFonts w:asciiTheme="majorHAnsi" w:eastAsia="Times New Roman" w:hAnsiTheme="majorHAnsi" w:cstheme="majorHAnsi"/>
          <w:lang w:eastAsia="pl-PL"/>
        </w:rPr>
        <w:t xml:space="preserve"> 100 %. cena. </w:t>
      </w:r>
    </w:p>
    <w:p w14:paraId="60CAC594" w14:textId="77777777" w:rsidR="00272FD4" w:rsidRPr="00BB43EC" w:rsidRDefault="00272FD4" w:rsidP="00272FD4">
      <w:pPr>
        <w:pStyle w:val="Default"/>
        <w:ind w:left="360"/>
        <w:rPr>
          <w:rFonts w:ascii="Times New Roman" w:hAnsi="Times New Roman" w:cs="Times New Roman"/>
          <w:color w:val="auto"/>
        </w:rPr>
      </w:pPr>
      <w:r w:rsidRPr="00BB43EC">
        <w:rPr>
          <w:rFonts w:ascii="Times New Roman" w:hAnsi="Times New Roman" w:cs="Times New Roman"/>
          <w:color w:val="auto"/>
        </w:rPr>
        <w:t xml:space="preserve">Cena 100% - zamawiający weźmie pod uwagę oferowaną jednostkową cenę brutto za usunięcie i zagospodarowanie </w:t>
      </w:r>
      <w:r>
        <w:rPr>
          <w:rFonts w:ascii="Times New Roman" w:hAnsi="Times New Roman" w:cs="Times New Roman"/>
          <w:color w:val="auto"/>
        </w:rPr>
        <w:t xml:space="preserve"> </w:t>
      </w:r>
      <w:r w:rsidRPr="00BB43EC">
        <w:rPr>
          <w:rFonts w:ascii="Times New Roman" w:hAnsi="Times New Roman" w:cs="Times New Roman"/>
          <w:color w:val="auto"/>
        </w:rPr>
        <w:t>1</w:t>
      </w:r>
      <w:r>
        <w:rPr>
          <w:rFonts w:ascii="Times New Roman" w:hAnsi="Times New Roman" w:cs="Times New Roman"/>
          <w:color w:val="auto"/>
        </w:rPr>
        <w:t xml:space="preserve"> Mg </w:t>
      </w:r>
      <w:r w:rsidRPr="00BB43EC">
        <w:rPr>
          <w:rFonts w:ascii="Times New Roman" w:hAnsi="Times New Roman" w:cs="Times New Roman"/>
          <w:color w:val="auto"/>
        </w:rPr>
        <w:t xml:space="preserve">odpadów opisanych w przedmiocie zamówienia. </w:t>
      </w:r>
    </w:p>
    <w:p w14:paraId="5E0AB7B3" w14:textId="77777777" w:rsidR="00272FD4" w:rsidRDefault="00272FD4" w:rsidP="00272FD4">
      <w:pPr>
        <w:pStyle w:val="Default"/>
        <w:ind w:left="360"/>
        <w:rPr>
          <w:rFonts w:ascii="Times New Roman" w:hAnsi="Times New Roman" w:cs="Times New Roman"/>
          <w:color w:val="auto"/>
        </w:rPr>
      </w:pPr>
      <w:r w:rsidRPr="00BB43EC">
        <w:rPr>
          <w:rFonts w:ascii="Times New Roman" w:hAnsi="Times New Roman" w:cs="Times New Roman"/>
          <w:color w:val="auto"/>
        </w:rPr>
        <w:t>Przy ustalaniu ceny jednostkowej należy wliczyć w nią koszty zbierania odpadów, a także</w:t>
      </w:r>
      <w:r>
        <w:rPr>
          <w:rFonts w:ascii="Times New Roman" w:hAnsi="Times New Roman" w:cs="Times New Roman"/>
          <w:color w:val="auto"/>
        </w:rPr>
        <w:t xml:space="preserve"> koszty załadunku, transportu  ich składowania i zagospodarowania. </w:t>
      </w:r>
    </w:p>
    <w:p w14:paraId="253AEE0A" w14:textId="77777777" w:rsidR="00272FD4" w:rsidRPr="00272FD4" w:rsidRDefault="00272FD4" w:rsidP="00272FD4">
      <w:pPr>
        <w:autoSpaceDE w:val="0"/>
        <w:autoSpaceDN w:val="0"/>
        <w:spacing w:after="0" w:line="360" w:lineRule="auto"/>
        <w:ind w:left="360"/>
        <w:jc w:val="both"/>
        <w:rPr>
          <w:rFonts w:asciiTheme="majorHAnsi" w:eastAsia="Times New Roman" w:hAnsiTheme="majorHAnsi" w:cstheme="majorHAnsi"/>
          <w:lang w:eastAsia="pl-PL"/>
        </w:rPr>
      </w:pPr>
    </w:p>
    <w:p w14:paraId="3539C7E1" w14:textId="77777777" w:rsidR="00A90CD7" w:rsidRPr="00AB61ED" w:rsidRDefault="00A90CD7">
      <w:pPr>
        <w:numPr>
          <w:ilvl w:val="0"/>
          <w:numId w:val="7"/>
        </w:numPr>
        <w:autoSpaceDE w:val="0"/>
        <w:autoSpaceDN w:val="0"/>
        <w:spacing w:after="0" w:line="360" w:lineRule="auto"/>
        <w:jc w:val="both"/>
        <w:rPr>
          <w:rFonts w:asciiTheme="majorHAnsi" w:eastAsia="Times New Roman" w:hAnsiTheme="majorHAnsi" w:cstheme="majorHAnsi"/>
          <w:b/>
          <w:lang w:eastAsia="pl-PL"/>
        </w:rPr>
      </w:pPr>
      <w:r w:rsidRPr="00AB61ED">
        <w:rPr>
          <w:rFonts w:asciiTheme="majorHAnsi" w:eastAsia="Times New Roman" w:hAnsiTheme="majorHAnsi" w:cstheme="majorHAnsi"/>
          <w:b/>
          <w:lang w:eastAsia="pl-PL"/>
        </w:rPr>
        <w:t>Inne istotne warunki zamówienia:</w:t>
      </w:r>
    </w:p>
    <w:p w14:paraId="04B5D563" w14:textId="77777777" w:rsidR="00A90CD7" w:rsidRPr="00AB61ED" w:rsidRDefault="00A90CD7" w:rsidP="007744DB">
      <w:pPr>
        <w:spacing w:after="0" w:line="360" w:lineRule="auto"/>
        <w:ind w:left="360"/>
        <w:jc w:val="both"/>
        <w:rPr>
          <w:rFonts w:asciiTheme="majorHAnsi" w:eastAsia="Times New Roman" w:hAnsiTheme="majorHAnsi" w:cstheme="majorHAnsi"/>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90CD7" w:rsidRPr="00AB61ED" w14:paraId="64BC2C1A" w14:textId="77777777" w:rsidTr="00DF6CAC">
        <w:tc>
          <w:tcPr>
            <w:tcW w:w="9212" w:type="dxa"/>
          </w:tcPr>
          <w:p w14:paraId="4EC7F7DA"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5AA9D558"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1. Przedmiotem zamówienia jest usługa polegająca na likwidacji dzikiego  wysypiska na terenie gminy  Działoszyce obejmująca zebranie, odbiór i zagospodarowanie odpadów komunalnych o następujących kodach: </w:t>
            </w:r>
          </w:p>
          <w:p w14:paraId="406A6484" w14:textId="77777777" w:rsidR="00272FD4" w:rsidRPr="00BB43EC" w:rsidRDefault="00272FD4" w:rsidP="00272FD4">
            <w:pPr>
              <w:pStyle w:val="Default"/>
              <w:rPr>
                <w:rFonts w:ascii="Times New Roman" w:hAnsi="Times New Roman" w:cs="Times New Roman"/>
                <w:color w:val="auto"/>
              </w:rPr>
            </w:pPr>
          </w:p>
          <w:p w14:paraId="4C9EE3BC"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lastRenderedPageBreak/>
              <w:t xml:space="preserve">a) 20 03 01 - wraz z ich transportem i przekazaniem do zagospodarowania, </w:t>
            </w:r>
          </w:p>
          <w:p w14:paraId="06937D97"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b) Odpady z grupy 17 (głównie 17 09 04) – wraz z ich transportem i przekazaniem do zagospodarowania,</w:t>
            </w:r>
          </w:p>
          <w:p w14:paraId="6345B89C" w14:textId="77777777" w:rsidR="00272FD4" w:rsidRPr="00BB43EC" w:rsidRDefault="00272FD4" w:rsidP="00272FD4">
            <w:pPr>
              <w:pStyle w:val="Default"/>
              <w:rPr>
                <w:rFonts w:ascii="Times New Roman" w:hAnsi="Times New Roman" w:cs="Times New Roman"/>
                <w:color w:val="auto"/>
              </w:rPr>
            </w:pPr>
            <w:r>
              <w:rPr>
                <w:rFonts w:ascii="Times New Roman" w:hAnsi="Times New Roman" w:cs="Times New Roman"/>
                <w:color w:val="auto"/>
              </w:rPr>
              <w:t>c) 02</w:t>
            </w:r>
            <w:r w:rsidRPr="00BB43EC">
              <w:rPr>
                <w:rFonts w:ascii="Times New Roman" w:hAnsi="Times New Roman" w:cs="Times New Roman"/>
                <w:color w:val="auto"/>
              </w:rPr>
              <w:t xml:space="preserve"> 01 0</w:t>
            </w:r>
            <w:r>
              <w:rPr>
                <w:rFonts w:ascii="Times New Roman" w:hAnsi="Times New Roman" w:cs="Times New Roman"/>
                <w:color w:val="auto"/>
              </w:rPr>
              <w:t>4</w:t>
            </w:r>
            <w:r w:rsidRPr="00BB43EC">
              <w:rPr>
                <w:rFonts w:ascii="Times New Roman" w:hAnsi="Times New Roman" w:cs="Times New Roman"/>
                <w:color w:val="auto"/>
              </w:rPr>
              <w:t xml:space="preserve"> - wraz z ich transportem i przekazaniem do zagospodarowania,</w:t>
            </w:r>
          </w:p>
          <w:p w14:paraId="04C81FB4"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Miejsce likwidacji "dzikiego  wysypiska”: </w:t>
            </w:r>
            <w:r w:rsidRPr="00BB43EC">
              <w:rPr>
                <w:rFonts w:ascii="Times New Roman" w:hAnsi="Times New Roman" w:cs="Times New Roman"/>
                <w:bCs/>
                <w:color w:val="auto"/>
              </w:rPr>
              <w:t xml:space="preserve">działki nr </w:t>
            </w:r>
            <w:proofErr w:type="spellStart"/>
            <w:r w:rsidRPr="00BB43EC">
              <w:rPr>
                <w:rFonts w:ascii="Times New Roman" w:hAnsi="Times New Roman" w:cs="Times New Roman"/>
                <w:bCs/>
                <w:color w:val="auto"/>
              </w:rPr>
              <w:t>ewid</w:t>
            </w:r>
            <w:proofErr w:type="spellEnd"/>
            <w:r w:rsidRPr="00BB43EC">
              <w:rPr>
                <w:rFonts w:ascii="Times New Roman" w:hAnsi="Times New Roman" w:cs="Times New Roman"/>
                <w:bCs/>
                <w:color w:val="auto"/>
              </w:rPr>
              <w:t xml:space="preserve">. </w:t>
            </w:r>
            <w:r w:rsidRPr="00BB43EC">
              <w:rPr>
                <w:rFonts w:ascii="Times New Roman" w:hAnsi="Times New Roman" w:cs="Times New Roman"/>
                <w:b/>
                <w:bCs/>
                <w:color w:val="auto"/>
              </w:rPr>
              <w:t xml:space="preserve">88 </w:t>
            </w:r>
            <w:proofErr w:type="spellStart"/>
            <w:r w:rsidRPr="00BB43EC">
              <w:rPr>
                <w:rFonts w:ascii="Times New Roman" w:hAnsi="Times New Roman" w:cs="Times New Roman"/>
                <w:b/>
                <w:bCs/>
                <w:color w:val="auto"/>
              </w:rPr>
              <w:t>obr</w:t>
            </w:r>
            <w:proofErr w:type="spellEnd"/>
            <w:r w:rsidRPr="00BB43EC">
              <w:rPr>
                <w:rFonts w:ascii="Times New Roman" w:hAnsi="Times New Roman" w:cs="Times New Roman"/>
                <w:b/>
                <w:bCs/>
                <w:color w:val="auto"/>
              </w:rPr>
              <w:t>. Opatkowice</w:t>
            </w:r>
            <w:r w:rsidRPr="00BB43EC">
              <w:rPr>
                <w:rFonts w:ascii="Times New Roman" w:hAnsi="Times New Roman" w:cs="Times New Roman"/>
                <w:color w:val="auto"/>
              </w:rPr>
              <w:t xml:space="preserve">  </w:t>
            </w:r>
          </w:p>
          <w:p w14:paraId="0C74E681"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Główny kod CPV: 90533000 - usługi gospodarki odpadami  </w:t>
            </w:r>
          </w:p>
          <w:p w14:paraId="7BBB997C"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Dodatkowe kody CPV: 90512000-9 </w:t>
            </w:r>
          </w:p>
          <w:p w14:paraId="66FC13D8" w14:textId="77777777" w:rsidR="00272FD4" w:rsidRPr="00BB43EC" w:rsidRDefault="00272FD4" w:rsidP="00272FD4">
            <w:pPr>
              <w:pStyle w:val="Default"/>
              <w:rPr>
                <w:rFonts w:ascii="Times New Roman" w:hAnsi="Times New Roman" w:cs="Times New Roman"/>
                <w:color w:val="auto"/>
              </w:rPr>
            </w:pPr>
            <w:r>
              <w:rPr>
                <w:rFonts w:ascii="Times New Roman" w:hAnsi="Times New Roman" w:cs="Times New Roman"/>
                <w:color w:val="auto"/>
              </w:rPr>
              <w:t>Pod pojęciem likwidacji dzikiego wysypiska</w:t>
            </w:r>
            <w:r w:rsidRPr="00BB43EC">
              <w:rPr>
                <w:rFonts w:ascii="Times New Roman" w:hAnsi="Times New Roman" w:cs="Times New Roman"/>
                <w:color w:val="auto"/>
              </w:rPr>
              <w:t xml:space="preserve"> rozumie się czynności związane z usunięciem z wskazanego przez Zamawiającego miejsca zmieszanych odpadów komunalnych, gruzu i odpadów poremontowych, oraz ich wywóz do zagospodarowania zgodnie z hierarchią postępowania z odpadami. Prace te poprzedzone będą wykonaniem wraz z przedstawicielem Zamawiającego objazdu terenu  do uporządkowania. </w:t>
            </w:r>
          </w:p>
          <w:p w14:paraId="6F923196"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2. Przedmiot zamówienia obejmuje ponadto;</w:t>
            </w:r>
          </w:p>
          <w:p w14:paraId="56854BD1" w14:textId="77777777" w:rsidR="00272FD4" w:rsidRPr="00BB43EC" w:rsidRDefault="00272FD4" w:rsidP="00272FD4">
            <w:pPr>
              <w:pStyle w:val="Default"/>
              <w:spacing w:after="27"/>
              <w:rPr>
                <w:rFonts w:ascii="Times New Roman" w:hAnsi="Times New Roman" w:cs="Times New Roman"/>
                <w:color w:val="auto"/>
              </w:rPr>
            </w:pPr>
            <w:r w:rsidRPr="00BB43EC">
              <w:rPr>
                <w:rFonts w:ascii="Times New Roman" w:hAnsi="Times New Roman" w:cs="Times New Roman"/>
                <w:color w:val="auto"/>
              </w:rPr>
              <w:t xml:space="preserve">a) Wywóz odpadów z oczyszczonego  terenu do miejsca jego  unieszkodliwienia, odzysku lub przetworzenia zgodnie z hierarchią postępowania z odpadami, </w:t>
            </w:r>
          </w:p>
          <w:p w14:paraId="52BA625F" w14:textId="77777777" w:rsidR="00272FD4" w:rsidRPr="00BB43EC" w:rsidRDefault="00272FD4" w:rsidP="00272FD4">
            <w:pPr>
              <w:pStyle w:val="Default"/>
              <w:spacing w:after="27"/>
              <w:rPr>
                <w:rFonts w:ascii="Times New Roman" w:hAnsi="Times New Roman" w:cs="Times New Roman"/>
                <w:color w:val="auto"/>
              </w:rPr>
            </w:pPr>
          </w:p>
          <w:p w14:paraId="535CC15C" w14:textId="77777777" w:rsidR="00272FD4" w:rsidRPr="00BB43EC" w:rsidRDefault="00272FD4" w:rsidP="00272FD4">
            <w:pPr>
              <w:pStyle w:val="Default"/>
              <w:spacing w:after="27"/>
              <w:rPr>
                <w:rFonts w:ascii="Times New Roman" w:hAnsi="Times New Roman" w:cs="Times New Roman"/>
                <w:color w:val="auto"/>
              </w:rPr>
            </w:pPr>
            <w:r w:rsidRPr="00BB43EC">
              <w:rPr>
                <w:rFonts w:ascii="Times New Roman" w:hAnsi="Times New Roman" w:cs="Times New Roman"/>
                <w:color w:val="auto"/>
              </w:rPr>
              <w:t xml:space="preserve">3. Realizacja przedmiotu zamówienia </w:t>
            </w:r>
          </w:p>
          <w:p w14:paraId="2872C103"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a) Realizacja usługi będącej przedmiotem zamówienia nastąpi w terminie 21 dni od dnia zawarcia umowy. </w:t>
            </w:r>
          </w:p>
          <w:p w14:paraId="55635AB8" w14:textId="77777777" w:rsidR="00272FD4" w:rsidRPr="00BB43EC" w:rsidRDefault="00272FD4" w:rsidP="00272FD4">
            <w:pPr>
              <w:pStyle w:val="Default"/>
              <w:rPr>
                <w:rFonts w:ascii="Times New Roman" w:hAnsi="Times New Roman" w:cs="Times New Roman"/>
                <w:color w:val="auto"/>
              </w:rPr>
            </w:pPr>
          </w:p>
          <w:p w14:paraId="5F9C1B62"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b) Wykonawca zobowiązany jest do: </w:t>
            </w:r>
          </w:p>
          <w:p w14:paraId="02D376F1"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 wykonania przedmiotu zamówienia z zachowaniem należytej staranności oraz zgodnie z obowiązującymi w czasie realizacji przedmiotu zamówienia przepisami prawa. </w:t>
            </w:r>
          </w:p>
          <w:p w14:paraId="0586A417"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 wykonania przedmiotu zamówienia w sposób niepowodujący zagrożenia dla życia i zdrowia mieszkańców, zanieczyszczenia tras wywozu, hałasu i zapylenia oraz uszkodzeń infrastruktury technicznej, </w:t>
            </w:r>
          </w:p>
          <w:p w14:paraId="1951C41A"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 dysponowania narzędziami i sprzętem umożliwiającym prowadzenie prac likwidacji dzikich wysypisk, transportu usuniętych odpadów i zanieczyszczeń, </w:t>
            </w:r>
          </w:p>
          <w:p w14:paraId="70DCD753"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 posiadania wpisu do rejestru działalności regulowanej w zakresie odbierania odpadów komunalnych od właścicieli nieruchomości z terenu gminy Działoszyce, </w:t>
            </w:r>
          </w:p>
          <w:p w14:paraId="633D7D74" w14:textId="77777777" w:rsidR="00272FD4" w:rsidRPr="00BB43EC" w:rsidRDefault="00272FD4" w:rsidP="00272FD4">
            <w:pPr>
              <w:pStyle w:val="Default"/>
              <w:rPr>
                <w:rFonts w:ascii="Times New Roman" w:hAnsi="Times New Roman" w:cs="Times New Roman"/>
                <w:color w:val="auto"/>
              </w:rPr>
            </w:pPr>
          </w:p>
          <w:p w14:paraId="4902BBC2"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4. Sposób świadczenia usługi. </w:t>
            </w:r>
          </w:p>
          <w:p w14:paraId="08E9DB8B" w14:textId="77777777" w:rsidR="00272FD4" w:rsidRPr="00BB43EC" w:rsidRDefault="00272FD4" w:rsidP="00272FD4">
            <w:pPr>
              <w:pStyle w:val="Default"/>
              <w:spacing w:after="27"/>
              <w:rPr>
                <w:rFonts w:ascii="Times New Roman" w:hAnsi="Times New Roman" w:cs="Times New Roman"/>
                <w:color w:val="auto"/>
              </w:rPr>
            </w:pPr>
            <w:r w:rsidRPr="00BB43EC">
              <w:rPr>
                <w:rFonts w:ascii="Times New Roman" w:hAnsi="Times New Roman" w:cs="Times New Roman"/>
                <w:color w:val="auto"/>
              </w:rPr>
              <w:t xml:space="preserve">a) Wykonawca wyznaczy osobę, z którą Zamawiający będzie mógł się kontaktować bezpośrednio w sprawie realizacji zlecenia. </w:t>
            </w:r>
          </w:p>
          <w:p w14:paraId="0E9823B7" w14:textId="77777777" w:rsidR="00272FD4" w:rsidRPr="00BB43EC" w:rsidRDefault="00272FD4" w:rsidP="00272FD4">
            <w:pPr>
              <w:pStyle w:val="Default"/>
              <w:spacing w:after="27"/>
              <w:rPr>
                <w:rFonts w:ascii="Times New Roman" w:hAnsi="Times New Roman" w:cs="Times New Roman"/>
                <w:color w:val="auto"/>
              </w:rPr>
            </w:pPr>
            <w:r w:rsidRPr="00BB43EC">
              <w:rPr>
                <w:rFonts w:ascii="Times New Roman" w:hAnsi="Times New Roman" w:cs="Times New Roman"/>
                <w:color w:val="auto"/>
              </w:rPr>
              <w:t xml:space="preserve">b).   Dostarczenie odpadów na składowisko, do instalacji odzysku lub zagospodarowania Wykonawca udokumentuje przez okazanie dowodów opłat za ich składowanie, dowodów przyjęcia do odzysku lub zagospodarowania, wystawionych przez administratora właściwej instalacji. Dokumenty potwierdzające przyjęcie odpadów na składowisko winien określać między innymi: dostawcę odpadów, datę dostawy i masę przyjętych odpadów, ich rodzaj, a także adres miejsca pozyskania. </w:t>
            </w:r>
          </w:p>
          <w:p w14:paraId="7D9ECA24"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c) po wykonaniu zlecenia wykonawca sporządzi sprawozdanie zawierające informację o wykonanych usługach, ilości, sposobie zagospodarowania odpadów z likwidacji dzikiego  wysypiska. Do sprawozdania Wykonawca dołączy uwierzytelnione kopie dokumentów potwierdzających przyjęcie odpadów na składowisko lub przekazanie ich do zagospodarowania wymienione w pp. </w:t>
            </w:r>
          </w:p>
          <w:p w14:paraId="4FBDBCCA" w14:textId="77777777" w:rsidR="00272FD4" w:rsidRPr="00BB43EC" w:rsidRDefault="00272FD4" w:rsidP="00272FD4">
            <w:pPr>
              <w:pStyle w:val="Default"/>
              <w:rPr>
                <w:rFonts w:ascii="Times New Roman" w:hAnsi="Times New Roman" w:cs="Times New Roman"/>
                <w:color w:val="auto"/>
              </w:rPr>
            </w:pPr>
            <w:r w:rsidRPr="00BB43EC">
              <w:rPr>
                <w:rFonts w:ascii="Times New Roman" w:hAnsi="Times New Roman" w:cs="Times New Roman"/>
                <w:color w:val="auto"/>
              </w:rPr>
              <w:t xml:space="preserve">d). Sprawozdanie stanowić będzie załącznik do faktury i jest podstawą do rozliczenia usługi. Sprawozdanie należy przekazać w terminie do 10 dni od dnia zakończenia wykonywania zlecenia. </w:t>
            </w:r>
          </w:p>
          <w:p w14:paraId="3D007902" w14:textId="77777777" w:rsidR="00272FD4" w:rsidRPr="00BB43EC" w:rsidRDefault="00272FD4" w:rsidP="00272FD4">
            <w:pPr>
              <w:pStyle w:val="Default"/>
              <w:rPr>
                <w:rFonts w:ascii="Times New Roman" w:hAnsi="Times New Roman" w:cs="Times New Roman"/>
                <w:color w:val="auto"/>
              </w:rPr>
            </w:pPr>
          </w:p>
          <w:p w14:paraId="562F2395" w14:textId="77777777" w:rsidR="00272FD4" w:rsidRPr="00BB43EC" w:rsidRDefault="00272FD4" w:rsidP="00272FD4">
            <w:pPr>
              <w:pStyle w:val="Default"/>
              <w:rPr>
                <w:rFonts w:ascii="Times New Roman" w:hAnsi="Times New Roman" w:cs="Times New Roman"/>
                <w:lang w:eastAsia="pl-PL"/>
              </w:rPr>
            </w:pPr>
            <w:r w:rsidRPr="00BB43EC">
              <w:rPr>
                <w:rFonts w:ascii="Times New Roman" w:hAnsi="Times New Roman" w:cs="Times New Roman"/>
                <w:color w:val="auto"/>
              </w:rPr>
              <w:t xml:space="preserve">5. </w:t>
            </w:r>
            <w:r w:rsidRPr="00BB43EC">
              <w:rPr>
                <w:rFonts w:ascii="Times New Roman" w:hAnsi="Times New Roman" w:cs="Times New Roman"/>
                <w:lang w:eastAsia="pl-PL"/>
              </w:rPr>
              <w:t xml:space="preserve">Całkowita wartość wynagrodzenia wykonawcy nie może przekroczyć kwoty w wysokości 130 000 zł netto  (słownie: sto-trzydzieści-tysięcy-zł 00/100). W przypadku </w:t>
            </w:r>
            <w:r w:rsidRPr="00BB43EC">
              <w:rPr>
                <w:rFonts w:ascii="Times New Roman" w:hAnsi="Times New Roman" w:cs="Times New Roman"/>
                <w:lang w:eastAsia="pl-PL"/>
              </w:rPr>
              <w:lastRenderedPageBreak/>
              <w:t>wyczerpania przedmiotowej kwoty przed ukończeniem wykonania zadania, umowa ulega wygaśnięciu z mocy prawa.</w:t>
            </w:r>
          </w:p>
          <w:p w14:paraId="41269859" w14:textId="77777777" w:rsidR="00272FD4" w:rsidRPr="00092438" w:rsidRDefault="00272FD4" w:rsidP="00272FD4">
            <w:pPr>
              <w:pStyle w:val="Default"/>
              <w:jc w:val="center"/>
              <w:rPr>
                <w:rFonts w:ascii="Times New Roman" w:hAnsi="Times New Roman" w:cs="Times New Roman"/>
                <w:b/>
                <w:color w:val="auto"/>
                <w:u w:val="single"/>
              </w:rPr>
            </w:pPr>
            <w:r w:rsidRPr="00092438">
              <w:rPr>
                <w:rFonts w:ascii="Times New Roman" w:hAnsi="Times New Roman" w:cs="Times New Roman"/>
                <w:b/>
                <w:color w:val="auto"/>
                <w:u w:val="single"/>
              </w:rPr>
              <w:t>UWAGA !</w:t>
            </w:r>
          </w:p>
          <w:p w14:paraId="00AF52E5" w14:textId="77777777" w:rsidR="00272FD4" w:rsidRDefault="00272FD4" w:rsidP="00272FD4">
            <w:pPr>
              <w:pStyle w:val="Default"/>
              <w:rPr>
                <w:rFonts w:ascii="Times New Roman" w:hAnsi="Times New Roman" w:cs="Times New Roman"/>
                <w:color w:val="auto"/>
              </w:rPr>
            </w:pPr>
          </w:p>
          <w:p w14:paraId="610BD662" w14:textId="77777777" w:rsidR="00272FD4" w:rsidRPr="00092438" w:rsidRDefault="00272FD4" w:rsidP="00272FD4">
            <w:pPr>
              <w:pStyle w:val="Default"/>
              <w:rPr>
                <w:rFonts w:ascii="Times New Roman" w:hAnsi="Times New Roman" w:cs="Times New Roman"/>
                <w:b/>
                <w:color w:val="auto"/>
                <w:u w:val="single"/>
              </w:rPr>
            </w:pPr>
            <w:r w:rsidRPr="00092438">
              <w:rPr>
                <w:rFonts w:ascii="Times New Roman" w:hAnsi="Times New Roman" w:cs="Times New Roman"/>
                <w:b/>
                <w:color w:val="auto"/>
                <w:u w:val="single"/>
              </w:rPr>
              <w:t>Celem oszacowania ceny zamówienia zaleca się dokonanie wizji w terenie</w:t>
            </w:r>
            <w:r>
              <w:rPr>
                <w:rFonts w:ascii="Times New Roman" w:hAnsi="Times New Roman" w:cs="Times New Roman"/>
                <w:b/>
                <w:color w:val="auto"/>
                <w:u w:val="single"/>
              </w:rPr>
              <w:t>.</w:t>
            </w:r>
            <w:r w:rsidRPr="00092438">
              <w:rPr>
                <w:rFonts w:ascii="Times New Roman" w:hAnsi="Times New Roman" w:cs="Times New Roman"/>
                <w:b/>
                <w:color w:val="auto"/>
                <w:u w:val="single"/>
              </w:rPr>
              <w:t xml:space="preserve">   </w:t>
            </w:r>
          </w:p>
          <w:p w14:paraId="036C1707" w14:textId="6E80B4ED"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tc>
      </w:tr>
    </w:tbl>
    <w:p w14:paraId="21F4C301" w14:textId="77777777" w:rsidR="00A90CD7" w:rsidRPr="00AB61ED" w:rsidRDefault="00A90CD7">
      <w:pPr>
        <w:numPr>
          <w:ilvl w:val="0"/>
          <w:numId w:val="7"/>
        </w:numPr>
        <w:autoSpaceDE w:val="0"/>
        <w:autoSpaceDN w:val="0"/>
        <w:spacing w:after="0" w:line="360" w:lineRule="auto"/>
        <w:jc w:val="both"/>
        <w:rPr>
          <w:rFonts w:asciiTheme="majorHAnsi" w:eastAsia="Times New Roman" w:hAnsiTheme="majorHAnsi" w:cstheme="majorHAnsi"/>
          <w:b/>
          <w:lang w:eastAsia="pl-PL"/>
        </w:rPr>
      </w:pPr>
      <w:r w:rsidRPr="00AB61ED">
        <w:rPr>
          <w:rFonts w:asciiTheme="majorHAnsi" w:eastAsia="Times New Roman" w:hAnsiTheme="majorHAnsi" w:cstheme="majorHAnsi"/>
          <w:b/>
          <w:lang w:eastAsia="pl-PL"/>
        </w:rPr>
        <w:lastRenderedPageBreak/>
        <w:t>Sposób przygotowania oferty.</w:t>
      </w:r>
    </w:p>
    <w:p w14:paraId="45E9C3DF"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      Prosimy o przesłanie oferty wg załącznika – Wzór oferty.</w:t>
      </w:r>
    </w:p>
    <w:p w14:paraId="340C18EE"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4F2530E9" w14:textId="77777777" w:rsidR="00A90CD7" w:rsidRPr="00AB61ED" w:rsidRDefault="00A90CD7">
      <w:pPr>
        <w:numPr>
          <w:ilvl w:val="0"/>
          <w:numId w:val="7"/>
        </w:numPr>
        <w:autoSpaceDE w:val="0"/>
        <w:autoSpaceDN w:val="0"/>
        <w:spacing w:after="0" w:line="360" w:lineRule="auto"/>
        <w:jc w:val="both"/>
        <w:rPr>
          <w:rFonts w:asciiTheme="majorHAnsi" w:eastAsia="Times New Roman" w:hAnsiTheme="majorHAnsi" w:cstheme="majorHAnsi"/>
          <w:b/>
          <w:lang w:eastAsia="pl-PL"/>
        </w:rPr>
      </w:pPr>
      <w:r w:rsidRPr="00AB61ED">
        <w:rPr>
          <w:rFonts w:asciiTheme="majorHAnsi" w:eastAsia="Times New Roman" w:hAnsiTheme="majorHAnsi" w:cstheme="majorHAnsi"/>
          <w:b/>
          <w:lang w:eastAsia="pl-PL"/>
        </w:rPr>
        <w:t>Miejsce i termin złożenia ofert.</w:t>
      </w:r>
    </w:p>
    <w:p w14:paraId="60D23B4D"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      Oferty można składać w następujący sposób:</w:t>
      </w:r>
    </w:p>
    <w:p w14:paraId="2F439260" w14:textId="23C45C55" w:rsidR="000444EE" w:rsidRPr="000444EE" w:rsidRDefault="000444EE">
      <w:pPr>
        <w:numPr>
          <w:ilvl w:val="0"/>
          <w:numId w:val="6"/>
        </w:numPr>
        <w:autoSpaceDE w:val="0"/>
        <w:autoSpaceDN w:val="0"/>
        <w:spacing w:after="0" w:line="360" w:lineRule="auto"/>
        <w:jc w:val="both"/>
        <w:rPr>
          <w:rFonts w:asciiTheme="majorHAnsi" w:eastAsia="Times New Roman" w:hAnsiTheme="majorHAnsi" w:cstheme="majorHAnsi"/>
          <w:lang w:eastAsia="pl-PL"/>
        </w:rPr>
      </w:pPr>
      <w:r>
        <w:rPr>
          <w:rFonts w:asciiTheme="majorHAnsi" w:eastAsia="Times New Roman" w:hAnsiTheme="majorHAnsi" w:cstheme="majorHAnsi"/>
          <w:color w:val="000000"/>
          <w:lang w:eastAsia="pl-PL"/>
        </w:rPr>
        <w:t xml:space="preserve">osobiście w siedzibie Urzędu: </w:t>
      </w:r>
      <w:r w:rsidRPr="000B3B33">
        <w:rPr>
          <w:rFonts w:asciiTheme="majorHAnsi" w:eastAsia="Times New Roman" w:hAnsiTheme="majorHAnsi" w:cstheme="majorHAnsi"/>
          <w:lang w:eastAsia="pl-PL"/>
        </w:rPr>
        <w:t>ul. Skalbmierska 5 28-440 Działoszyce</w:t>
      </w:r>
    </w:p>
    <w:p w14:paraId="7C39DEF2" w14:textId="3411F07C" w:rsidR="00A90CD7" w:rsidRPr="00AB61ED" w:rsidRDefault="00A90CD7">
      <w:pPr>
        <w:numPr>
          <w:ilvl w:val="0"/>
          <w:numId w:val="6"/>
        </w:numPr>
        <w:autoSpaceDE w:val="0"/>
        <w:autoSpaceDN w:val="0"/>
        <w:spacing w:after="0" w:line="360" w:lineRule="auto"/>
        <w:jc w:val="both"/>
        <w:rPr>
          <w:rFonts w:asciiTheme="majorHAnsi" w:eastAsia="Times New Roman" w:hAnsiTheme="majorHAnsi" w:cstheme="majorHAnsi"/>
          <w:color w:val="000000"/>
          <w:lang w:eastAsia="pl-PL"/>
        </w:rPr>
      </w:pPr>
      <w:r w:rsidRPr="00AB61ED">
        <w:rPr>
          <w:rFonts w:asciiTheme="majorHAnsi" w:eastAsia="Times New Roman" w:hAnsiTheme="majorHAnsi" w:cstheme="majorHAnsi"/>
          <w:lang w:eastAsia="pl-PL"/>
        </w:rPr>
        <w:t>drogą elektroniczną na adres e-mail</w:t>
      </w:r>
      <w:r w:rsidRPr="00AB61ED">
        <w:rPr>
          <w:rFonts w:asciiTheme="majorHAnsi" w:eastAsia="Times New Roman" w:hAnsiTheme="majorHAnsi" w:cstheme="majorHAnsi"/>
          <w:color w:val="000000"/>
          <w:lang w:eastAsia="pl-PL"/>
        </w:rPr>
        <w:t xml:space="preserve">: </w:t>
      </w:r>
      <w:hyperlink r:id="rId8" w:history="1"/>
      <w:hyperlink r:id="rId9" w:history="1">
        <w:r w:rsidR="000B3B33" w:rsidRPr="00186257">
          <w:rPr>
            <w:rStyle w:val="Hipercze"/>
            <w:rFonts w:asciiTheme="majorHAnsi" w:hAnsiTheme="majorHAnsi" w:cstheme="majorHAnsi"/>
          </w:rPr>
          <w:t>gmina@dzialoszyce.pl</w:t>
        </w:r>
      </w:hyperlink>
      <w:r w:rsidR="000B3B33">
        <w:rPr>
          <w:rFonts w:asciiTheme="majorHAnsi" w:hAnsiTheme="majorHAnsi" w:cstheme="majorHAnsi"/>
        </w:rPr>
        <w:t xml:space="preserve"> </w:t>
      </w:r>
      <w:r w:rsidRPr="00AB61ED">
        <w:rPr>
          <w:rFonts w:asciiTheme="majorHAnsi" w:eastAsia="Times New Roman" w:hAnsiTheme="majorHAnsi" w:cstheme="majorHAnsi"/>
          <w:lang w:eastAsia="pl-PL"/>
        </w:rPr>
        <w:t xml:space="preserve">  </w:t>
      </w:r>
      <w:r w:rsidRPr="00AB61ED">
        <w:rPr>
          <w:rFonts w:asciiTheme="majorHAnsi" w:eastAsia="Times New Roman" w:hAnsiTheme="majorHAnsi" w:cstheme="majorHAnsi"/>
          <w:color w:val="000000"/>
          <w:lang w:eastAsia="pl-PL"/>
        </w:rPr>
        <w:t>lub</w:t>
      </w:r>
    </w:p>
    <w:p w14:paraId="532AF248" w14:textId="371CB2BD" w:rsidR="00A90CD7" w:rsidRPr="00AB61ED" w:rsidRDefault="00A90CD7">
      <w:pPr>
        <w:numPr>
          <w:ilvl w:val="0"/>
          <w:numId w:val="6"/>
        </w:numPr>
        <w:autoSpaceDE w:val="0"/>
        <w:autoSpaceDN w:val="0"/>
        <w:spacing w:after="0" w:line="360" w:lineRule="auto"/>
        <w:jc w:val="both"/>
        <w:rPr>
          <w:rFonts w:asciiTheme="majorHAnsi" w:eastAsia="Times New Roman" w:hAnsiTheme="majorHAnsi" w:cstheme="majorHAnsi"/>
          <w:color w:val="000000"/>
          <w:lang w:eastAsia="pl-PL"/>
        </w:rPr>
      </w:pPr>
      <w:r w:rsidRPr="00AB61ED">
        <w:rPr>
          <w:rFonts w:asciiTheme="majorHAnsi" w:eastAsia="Times New Roman" w:hAnsiTheme="majorHAnsi" w:cstheme="majorHAnsi"/>
          <w:color w:val="000000"/>
          <w:lang w:eastAsia="pl-PL"/>
        </w:rPr>
        <w:t xml:space="preserve">faksem: </w:t>
      </w:r>
      <w:r w:rsidR="000B3B33">
        <w:rPr>
          <w:rFonts w:asciiTheme="majorHAnsi" w:eastAsia="Times New Roman" w:hAnsiTheme="majorHAnsi" w:cstheme="majorHAnsi"/>
          <w:color w:val="000000"/>
          <w:lang w:eastAsia="pl-PL"/>
        </w:rPr>
        <w:t>41/35 260900</w:t>
      </w:r>
      <w:r w:rsidRPr="00AB61ED">
        <w:rPr>
          <w:rFonts w:asciiTheme="majorHAnsi" w:eastAsia="Times New Roman" w:hAnsiTheme="majorHAnsi" w:cstheme="majorHAnsi"/>
          <w:color w:val="000000"/>
          <w:lang w:eastAsia="pl-PL"/>
        </w:rPr>
        <w:t xml:space="preserve"> lub</w:t>
      </w:r>
    </w:p>
    <w:p w14:paraId="2E91A7C2" w14:textId="48BE5B44" w:rsidR="000B3B33" w:rsidRDefault="00A90CD7">
      <w:pPr>
        <w:numPr>
          <w:ilvl w:val="0"/>
          <w:numId w:val="6"/>
        </w:numPr>
        <w:autoSpaceDE w:val="0"/>
        <w:autoSpaceDN w:val="0"/>
        <w:spacing w:after="0" w:line="360" w:lineRule="auto"/>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drogą pocztową na adres:</w:t>
      </w:r>
      <w:r w:rsidR="000B3B33" w:rsidRPr="000B3B33">
        <w:t xml:space="preserve"> </w:t>
      </w:r>
      <w:r w:rsidR="000B3B33" w:rsidRPr="000B3B33">
        <w:rPr>
          <w:rFonts w:asciiTheme="majorHAnsi" w:eastAsia="Times New Roman" w:hAnsiTheme="majorHAnsi" w:cstheme="majorHAnsi"/>
          <w:lang w:eastAsia="pl-PL"/>
        </w:rPr>
        <w:t>ul. Skalbmierska 5 28-440 Działoszyce</w:t>
      </w:r>
    </w:p>
    <w:p w14:paraId="600EFD9E" w14:textId="77777777" w:rsidR="000B3B33" w:rsidRDefault="000B3B33" w:rsidP="000B3B33">
      <w:pPr>
        <w:autoSpaceDE w:val="0"/>
        <w:autoSpaceDN w:val="0"/>
        <w:spacing w:after="0" w:line="360" w:lineRule="auto"/>
        <w:ind w:left="720"/>
        <w:jc w:val="both"/>
        <w:rPr>
          <w:rFonts w:asciiTheme="majorHAnsi" w:eastAsia="Times New Roman" w:hAnsiTheme="majorHAnsi" w:cstheme="majorHAnsi"/>
          <w:lang w:eastAsia="pl-PL"/>
        </w:rPr>
      </w:pPr>
    </w:p>
    <w:p w14:paraId="4323644A" w14:textId="7203F39F" w:rsidR="00A90CD7" w:rsidRPr="000B3B33" w:rsidRDefault="00A90CD7" w:rsidP="000B3B33">
      <w:pPr>
        <w:autoSpaceDE w:val="0"/>
        <w:autoSpaceDN w:val="0"/>
        <w:spacing w:after="0" w:line="360" w:lineRule="auto"/>
        <w:ind w:left="360"/>
        <w:jc w:val="both"/>
        <w:rPr>
          <w:rFonts w:asciiTheme="majorHAnsi" w:eastAsia="Times New Roman" w:hAnsiTheme="majorHAnsi" w:cstheme="majorHAnsi"/>
          <w:lang w:eastAsia="pl-PL"/>
        </w:rPr>
      </w:pPr>
      <w:r w:rsidRPr="000B3B33">
        <w:rPr>
          <w:rFonts w:asciiTheme="majorHAnsi" w:eastAsia="Times New Roman" w:hAnsiTheme="majorHAnsi" w:cstheme="majorHAnsi"/>
          <w:lang w:eastAsia="pl-PL"/>
        </w:rPr>
        <w:t>Oferty należy składać do:</w:t>
      </w:r>
      <w:r w:rsidR="00272FD4">
        <w:rPr>
          <w:rFonts w:asciiTheme="majorHAnsi" w:eastAsia="Times New Roman" w:hAnsiTheme="majorHAnsi" w:cstheme="majorHAnsi"/>
          <w:lang w:eastAsia="pl-PL"/>
        </w:rPr>
        <w:t xml:space="preserve"> </w:t>
      </w:r>
      <w:r w:rsidR="00272FD4" w:rsidRPr="00EE3DCB">
        <w:rPr>
          <w:rFonts w:asciiTheme="majorHAnsi" w:eastAsia="Times New Roman" w:hAnsiTheme="majorHAnsi" w:cstheme="majorHAnsi"/>
          <w:b/>
          <w:highlight w:val="yellow"/>
          <w:u w:val="single"/>
          <w:lang w:eastAsia="pl-PL"/>
        </w:rPr>
        <w:t>2</w:t>
      </w:r>
      <w:r w:rsidR="00EE3DCB" w:rsidRPr="00EE3DCB">
        <w:rPr>
          <w:rFonts w:asciiTheme="majorHAnsi" w:eastAsia="Times New Roman" w:hAnsiTheme="majorHAnsi" w:cstheme="majorHAnsi"/>
          <w:b/>
          <w:highlight w:val="yellow"/>
          <w:u w:val="single"/>
          <w:lang w:eastAsia="pl-PL"/>
        </w:rPr>
        <w:t>9</w:t>
      </w:r>
      <w:r w:rsidR="00272FD4" w:rsidRPr="00EE3DCB">
        <w:rPr>
          <w:rFonts w:asciiTheme="majorHAnsi" w:eastAsia="Times New Roman" w:hAnsiTheme="majorHAnsi" w:cstheme="majorHAnsi"/>
          <w:b/>
          <w:highlight w:val="yellow"/>
          <w:u w:val="single"/>
          <w:lang w:eastAsia="pl-PL"/>
        </w:rPr>
        <w:t>-11-2022</w:t>
      </w:r>
      <w:r w:rsidRPr="00EE3DCB">
        <w:rPr>
          <w:rFonts w:asciiTheme="majorHAnsi" w:eastAsia="Times New Roman" w:hAnsiTheme="majorHAnsi" w:cstheme="majorHAnsi"/>
          <w:b/>
          <w:highlight w:val="yellow"/>
          <w:u w:val="single"/>
          <w:lang w:eastAsia="pl-PL"/>
        </w:rPr>
        <w:t>, godz.</w:t>
      </w:r>
      <w:r w:rsidR="00272FD4" w:rsidRPr="00EE3DCB">
        <w:rPr>
          <w:rFonts w:asciiTheme="majorHAnsi" w:eastAsia="Times New Roman" w:hAnsiTheme="majorHAnsi" w:cstheme="majorHAnsi"/>
          <w:b/>
          <w:highlight w:val="yellow"/>
          <w:u w:val="single"/>
          <w:lang w:eastAsia="pl-PL"/>
        </w:rPr>
        <w:t xml:space="preserve"> 11.00</w:t>
      </w:r>
      <w:r w:rsidRPr="000B3B33">
        <w:rPr>
          <w:rFonts w:asciiTheme="majorHAnsi" w:eastAsia="Times New Roman" w:hAnsiTheme="majorHAnsi" w:cstheme="majorHAnsi"/>
          <w:lang w:eastAsia="pl-PL"/>
        </w:rPr>
        <w:t xml:space="preserve"> </w:t>
      </w:r>
    </w:p>
    <w:p w14:paraId="3FCB3669" w14:textId="77777777" w:rsidR="00A90CD7" w:rsidRPr="00AB61ED" w:rsidRDefault="00A90CD7" w:rsidP="007744DB">
      <w:pPr>
        <w:autoSpaceDE w:val="0"/>
        <w:autoSpaceDN w:val="0"/>
        <w:spacing w:after="0" w:line="360" w:lineRule="auto"/>
        <w:ind w:left="360"/>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Rozstrzygnięcie ofert nastąpi w terminie 14 dni roboczych i zostanie opublikowane na stronie </w:t>
      </w:r>
    </w:p>
    <w:p w14:paraId="71F33794" w14:textId="48A66CB0" w:rsidR="00A90CD7" w:rsidRPr="00AB61ED" w:rsidRDefault="00272FD4" w:rsidP="007744DB">
      <w:pPr>
        <w:autoSpaceDE w:val="0"/>
        <w:autoSpaceDN w:val="0"/>
        <w:spacing w:after="0" w:line="360" w:lineRule="auto"/>
        <w:ind w:left="36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Internetowej: </w:t>
      </w:r>
      <w:r w:rsidRPr="00272FD4">
        <w:rPr>
          <w:rFonts w:asciiTheme="majorHAnsi" w:eastAsia="Times New Roman" w:hAnsiTheme="majorHAnsi" w:cstheme="majorHAnsi"/>
          <w:color w:val="0070C0"/>
          <w:u w:val="single"/>
          <w:lang w:eastAsia="pl-PL"/>
        </w:rPr>
        <w:t>http://www.dzialoszyce.eobip.pl</w:t>
      </w:r>
    </w:p>
    <w:p w14:paraId="1AA81604"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b/>
          <w:lang w:eastAsia="pl-PL"/>
        </w:rPr>
      </w:pPr>
    </w:p>
    <w:p w14:paraId="3D6144A3"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b/>
          <w:lang w:eastAsia="pl-PL"/>
        </w:rPr>
      </w:pPr>
    </w:p>
    <w:p w14:paraId="5792E8FF" w14:textId="77777777" w:rsidR="00A90CD7" w:rsidRPr="00AB61ED" w:rsidRDefault="00A90CD7">
      <w:pPr>
        <w:numPr>
          <w:ilvl w:val="0"/>
          <w:numId w:val="7"/>
        </w:numPr>
        <w:autoSpaceDE w:val="0"/>
        <w:autoSpaceDN w:val="0"/>
        <w:spacing w:after="0" w:line="360" w:lineRule="auto"/>
        <w:jc w:val="both"/>
        <w:rPr>
          <w:rFonts w:asciiTheme="majorHAnsi" w:eastAsia="Times New Roman" w:hAnsiTheme="majorHAnsi" w:cstheme="majorHAnsi"/>
          <w:b/>
          <w:lang w:eastAsia="pl-PL"/>
        </w:rPr>
      </w:pPr>
      <w:r w:rsidRPr="00AB61ED">
        <w:rPr>
          <w:rFonts w:asciiTheme="majorHAnsi" w:eastAsia="Times New Roman" w:hAnsiTheme="majorHAnsi" w:cstheme="majorHAnsi"/>
          <w:b/>
          <w:lang w:eastAsia="pl-PL"/>
        </w:rPr>
        <w:t>Osoba do kontaktu w przedmiotowej sprawie.</w:t>
      </w:r>
    </w:p>
    <w:p w14:paraId="3A0158ED"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607EBDCD" w14:textId="77777777" w:rsidR="00272FD4" w:rsidRDefault="00A90CD7" w:rsidP="007744DB">
      <w:pPr>
        <w:autoSpaceDE w:val="0"/>
        <w:autoSpaceDN w:val="0"/>
        <w:spacing w:after="0" w:line="360" w:lineRule="auto"/>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Imię i nazwisko: </w:t>
      </w:r>
      <w:r w:rsidR="00272FD4">
        <w:rPr>
          <w:rFonts w:asciiTheme="majorHAnsi" w:eastAsia="Times New Roman" w:hAnsiTheme="majorHAnsi" w:cstheme="majorHAnsi"/>
          <w:lang w:eastAsia="pl-PL"/>
        </w:rPr>
        <w:t xml:space="preserve">Joanna Zając </w:t>
      </w:r>
    </w:p>
    <w:p w14:paraId="59E19201" w14:textId="5C362E4F"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Tel.</w:t>
      </w:r>
      <w:r w:rsidR="00272FD4">
        <w:rPr>
          <w:rFonts w:asciiTheme="majorHAnsi" w:eastAsia="Times New Roman" w:hAnsiTheme="majorHAnsi" w:cstheme="majorHAnsi"/>
          <w:lang w:eastAsia="pl-PL"/>
        </w:rPr>
        <w:t xml:space="preserve"> 41 3526010 w. 30</w:t>
      </w:r>
    </w:p>
    <w:p w14:paraId="3DAB2733" w14:textId="51FE6460"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E-mail: </w:t>
      </w:r>
      <w:r w:rsidR="00272FD4">
        <w:rPr>
          <w:rFonts w:asciiTheme="majorHAnsi" w:eastAsia="Times New Roman" w:hAnsiTheme="majorHAnsi" w:cstheme="majorHAnsi"/>
          <w:lang w:eastAsia="pl-PL"/>
        </w:rPr>
        <w:t>joanna.zajac@dzialoszyce.pl</w:t>
      </w:r>
    </w:p>
    <w:p w14:paraId="6A0BAC83" w14:textId="77777777" w:rsidR="00A90CD7" w:rsidRPr="00AB61ED" w:rsidRDefault="00A90CD7" w:rsidP="007744DB">
      <w:pPr>
        <w:autoSpaceDE w:val="0"/>
        <w:autoSpaceDN w:val="0"/>
        <w:spacing w:after="0" w:line="360" w:lineRule="auto"/>
        <w:ind w:firstLine="708"/>
        <w:jc w:val="both"/>
        <w:rPr>
          <w:rFonts w:asciiTheme="majorHAnsi" w:eastAsia="Times New Roman" w:hAnsiTheme="majorHAnsi" w:cstheme="majorHAnsi"/>
          <w:lang w:eastAsia="pl-PL"/>
        </w:rPr>
      </w:pPr>
    </w:p>
    <w:p w14:paraId="5CE60763"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7FB64D15"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0FB822F5" w14:textId="3B6FEF8F" w:rsidR="00A90CD7" w:rsidRPr="00AB61ED" w:rsidRDefault="00A90CD7" w:rsidP="007744DB">
      <w:pPr>
        <w:autoSpaceDE w:val="0"/>
        <w:autoSpaceDN w:val="0"/>
        <w:spacing w:after="0" w:line="360" w:lineRule="auto"/>
        <w:ind w:left="4608" w:firstLine="348"/>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      </w:t>
      </w:r>
      <w:r w:rsidR="005F059D" w:rsidRPr="00AB61ED">
        <w:rPr>
          <w:rFonts w:asciiTheme="majorHAnsi" w:eastAsia="Times New Roman" w:hAnsiTheme="majorHAnsi" w:cstheme="majorHAnsi"/>
          <w:lang w:eastAsia="pl-PL"/>
        </w:rPr>
        <w:t>…………..</w:t>
      </w:r>
      <w:r w:rsidRPr="00AB61ED">
        <w:rPr>
          <w:rFonts w:asciiTheme="majorHAnsi" w:eastAsia="Times New Roman" w:hAnsiTheme="majorHAnsi" w:cstheme="majorHAnsi"/>
          <w:lang w:eastAsia="pl-PL"/>
        </w:rPr>
        <w:t>....................................................................</w:t>
      </w:r>
    </w:p>
    <w:p w14:paraId="2621BC17" w14:textId="4F2B380C" w:rsidR="00A90CD7" w:rsidRPr="00AB61ED" w:rsidRDefault="00A90CD7" w:rsidP="007744DB">
      <w:pPr>
        <w:autoSpaceDE w:val="0"/>
        <w:autoSpaceDN w:val="0"/>
        <w:spacing w:after="0" w:line="360" w:lineRule="auto"/>
        <w:ind w:left="360"/>
        <w:jc w:val="both"/>
        <w:rPr>
          <w:rFonts w:asciiTheme="majorHAnsi" w:eastAsia="Times New Roman" w:hAnsiTheme="majorHAnsi" w:cstheme="majorHAnsi"/>
          <w:lang w:eastAsia="pl-PL"/>
        </w:rPr>
      </w:pPr>
      <w:r w:rsidRPr="00AB61ED">
        <w:rPr>
          <w:rFonts w:asciiTheme="majorHAnsi" w:eastAsia="Times New Roman" w:hAnsiTheme="majorHAnsi" w:cstheme="majorHAnsi"/>
          <w:lang w:eastAsia="pl-PL"/>
        </w:rPr>
        <w:t xml:space="preserve">                                                          </w:t>
      </w:r>
      <w:r w:rsidR="00E462FE" w:rsidRPr="00AB61ED">
        <w:rPr>
          <w:rFonts w:asciiTheme="majorHAnsi" w:eastAsia="Times New Roman" w:hAnsiTheme="majorHAnsi" w:cstheme="majorHAnsi"/>
          <w:lang w:eastAsia="pl-PL"/>
        </w:rPr>
        <w:t xml:space="preserve">                                                 </w:t>
      </w:r>
      <w:r w:rsidRPr="00AB61ED">
        <w:rPr>
          <w:rFonts w:asciiTheme="majorHAnsi" w:eastAsia="Times New Roman" w:hAnsiTheme="majorHAnsi" w:cstheme="majorHAnsi"/>
          <w:lang w:eastAsia="pl-PL"/>
        </w:rPr>
        <w:t xml:space="preserve">(data, podpis) </w:t>
      </w:r>
    </w:p>
    <w:bookmarkEnd w:id="0"/>
    <w:p w14:paraId="773982D6" w14:textId="77777777" w:rsidR="00A90CD7" w:rsidRPr="00AB61ED" w:rsidRDefault="00A90CD7" w:rsidP="007744DB">
      <w:pPr>
        <w:autoSpaceDE w:val="0"/>
        <w:autoSpaceDN w:val="0"/>
        <w:spacing w:after="0" w:line="360" w:lineRule="auto"/>
        <w:jc w:val="both"/>
        <w:rPr>
          <w:rFonts w:asciiTheme="majorHAnsi" w:eastAsia="Times New Roman" w:hAnsiTheme="majorHAnsi" w:cstheme="majorHAnsi"/>
          <w:lang w:eastAsia="pl-PL"/>
        </w:rPr>
      </w:pPr>
    </w:p>
    <w:p w14:paraId="745D4CB1" w14:textId="77777777" w:rsidR="00A90CD7" w:rsidRPr="00AB61ED" w:rsidRDefault="00A90CD7" w:rsidP="007744DB">
      <w:pPr>
        <w:autoSpaceDE w:val="0"/>
        <w:autoSpaceDN w:val="0"/>
        <w:spacing w:after="0" w:line="360" w:lineRule="auto"/>
        <w:rPr>
          <w:rFonts w:asciiTheme="majorHAnsi" w:eastAsia="Times New Roman" w:hAnsiTheme="majorHAnsi" w:cstheme="majorHAnsi"/>
          <w:lang w:eastAsia="pl-PL"/>
        </w:rPr>
      </w:pPr>
    </w:p>
    <w:p w14:paraId="3A54135E" w14:textId="77777777" w:rsidR="00A90CD7" w:rsidRPr="00AB61ED" w:rsidRDefault="00A90CD7" w:rsidP="007744DB">
      <w:pPr>
        <w:autoSpaceDE w:val="0"/>
        <w:autoSpaceDN w:val="0"/>
        <w:spacing w:after="0" w:line="360" w:lineRule="auto"/>
        <w:rPr>
          <w:rFonts w:asciiTheme="majorHAnsi" w:eastAsia="Times New Roman" w:hAnsiTheme="majorHAnsi" w:cstheme="majorHAnsi"/>
          <w:lang w:eastAsia="pl-PL"/>
        </w:rPr>
      </w:pPr>
    </w:p>
    <w:p w14:paraId="75CA6C15" w14:textId="77777777" w:rsidR="00C0216B" w:rsidRPr="00AB61ED" w:rsidRDefault="00C0216B" w:rsidP="007744DB">
      <w:pPr>
        <w:autoSpaceDE w:val="0"/>
        <w:autoSpaceDN w:val="0"/>
        <w:spacing w:after="0" w:line="360" w:lineRule="auto"/>
        <w:jc w:val="both"/>
        <w:rPr>
          <w:rFonts w:asciiTheme="majorHAnsi" w:eastAsia="Times New Roman" w:hAnsiTheme="majorHAnsi" w:cstheme="majorHAnsi"/>
          <w:b/>
          <w:u w:val="single"/>
          <w:lang w:eastAsia="pl-PL"/>
        </w:rPr>
      </w:pPr>
    </w:p>
    <w:p w14:paraId="3C426BC4" w14:textId="7297BCE0" w:rsidR="00933522" w:rsidRDefault="00933522">
      <w:pPr>
        <w:rPr>
          <w:rFonts w:asciiTheme="majorHAnsi" w:eastAsia="Times New Roman" w:hAnsiTheme="majorHAnsi" w:cstheme="majorHAnsi"/>
          <w:b/>
          <w:sz w:val="16"/>
          <w:szCs w:val="16"/>
          <w:u w:val="single"/>
          <w:lang w:eastAsia="pl-PL"/>
        </w:rPr>
      </w:pPr>
    </w:p>
    <w:sectPr w:rsidR="00933522" w:rsidSect="004D0767">
      <w:headerReference w:type="default" r:id="rId10"/>
      <w:footerReference w:type="default" r:id="rId11"/>
      <w:pgSz w:w="11906" w:h="16838" w:code="9"/>
      <w:pgMar w:top="1134" w:right="1558" w:bottom="1134" w:left="1276"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07E9" w14:textId="77777777" w:rsidR="007B29D0" w:rsidRDefault="007B29D0">
      <w:pPr>
        <w:spacing w:after="0" w:line="240" w:lineRule="auto"/>
      </w:pPr>
      <w:r>
        <w:separator/>
      </w:r>
    </w:p>
  </w:endnote>
  <w:endnote w:type="continuationSeparator" w:id="0">
    <w:p w14:paraId="61BF8CCF" w14:textId="77777777" w:rsidR="007B29D0" w:rsidRDefault="007B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D8AD" w14:textId="77777777" w:rsidR="00C0216B" w:rsidRDefault="00C0216B" w:rsidP="00C319F0">
    <w:pPr>
      <w:jc w:val="center"/>
      <w:rPr>
        <w:sz w:val="18"/>
        <w:szCs w:val="18"/>
      </w:rPr>
    </w:pPr>
  </w:p>
  <w:p w14:paraId="11F2407D" w14:textId="77777777" w:rsidR="00C0216B" w:rsidRDefault="00C0216B" w:rsidP="00C319F0">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D127" w14:textId="77777777" w:rsidR="007B29D0" w:rsidRDefault="007B29D0">
      <w:pPr>
        <w:spacing w:after="0" w:line="240" w:lineRule="auto"/>
      </w:pPr>
      <w:r>
        <w:separator/>
      </w:r>
    </w:p>
  </w:footnote>
  <w:footnote w:type="continuationSeparator" w:id="0">
    <w:p w14:paraId="003161FA" w14:textId="77777777" w:rsidR="007B29D0" w:rsidRDefault="007B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5A2E" w14:textId="77777777" w:rsidR="00C0216B" w:rsidRDefault="00C0216B" w:rsidP="00C319F0">
    <w:pPr>
      <w:pStyle w:val="Nagwek"/>
    </w:pPr>
  </w:p>
  <w:p w14:paraId="0DBE4DF0" w14:textId="77777777" w:rsidR="00C0216B" w:rsidRPr="00AD0B65" w:rsidRDefault="00C0216B" w:rsidP="00C319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FFE"/>
    <w:multiLevelType w:val="hybridMultilevel"/>
    <w:tmpl w:val="335CB402"/>
    <w:lvl w:ilvl="0" w:tplc="3F002F20">
      <w:start w:val="1"/>
      <w:numFmt w:val="decimal"/>
      <w:lvlText w:val="%1."/>
      <w:lvlJc w:val="left"/>
      <w:pPr>
        <w:ind w:left="720" w:hanging="360"/>
      </w:pPr>
      <w:rPr>
        <w:rFonts w:eastAsia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07830"/>
    <w:multiLevelType w:val="multilevel"/>
    <w:tmpl w:val="1E782F32"/>
    <w:lvl w:ilvl="0">
      <w:start w:val="1"/>
      <w:numFmt w:val="decimal"/>
      <w:lvlText w:val="%1."/>
      <w:lvlJc w:val="left"/>
      <w:pPr>
        <w:ind w:left="357" w:hanging="357"/>
      </w:pPr>
      <w:rPr>
        <w:rFonts w:hint="default"/>
      </w:rPr>
    </w:lvl>
    <w:lvl w:ilvl="1">
      <w:start w:val="1"/>
      <w:numFmt w:val="decimal"/>
      <w:lvlText w:val="%1.%2."/>
      <w:lvlJc w:val="left"/>
      <w:pPr>
        <w:ind w:left="1021" w:hanging="624"/>
      </w:pPr>
      <w:rPr>
        <w:rFonts w:hint="default"/>
      </w:rPr>
    </w:lvl>
    <w:lvl w:ilvl="2">
      <w:start w:val="1"/>
      <w:numFmt w:val="lowerLetter"/>
      <w:lvlText w:val="%3."/>
      <w:lvlJc w:val="left"/>
      <w:pPr>
        <w:ind w:left="1361" w:hanging="340"/>
      </w:pPr>
      <w:rPr>
        <w:rFonts w:hint="default"/>
      </w:rPr>
    </w:lvl>
    <w:lvl w:ilvl="3">
      <w:start w:val="1"/>
      <w:numFmt w:val="bullet"/>
      <w:lvlText w:val="-"/>
      <w:lvlJc w:val="left"/>
      <w:pPr>
        <w:ind w:left="1588" w:hanging="284"/>
      </w:pPr>
      <w:rPr>
        <w:rFonts w:ascii="Sylfaen" w:hAnsi="Sylfaen"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4286E46"/>
    <w:multiLevelType w:val="multilevel"/>
    <w:tmpl w:val="1E782F32"/>
    <w:lvl w:ilvl="0">
      <w:start w:val="1"/>
      <w:numFmt w:val="decimal"/>
      <w:lvlText w:val="%1."/>
      <w:lvlJc w:val="left"/>
      <w:pPr>
        <w:ind w:left="357" w:hanging="357"/>
      </w:pPr>
      <w:rPr>
        <w:rFonts w:hint="default"/>
        <w:b w:val="0"/>
      </w:rPr>
    </w:lvl>
    <w:lvl w:ilvl="1">
      <w:start w:val="1"/>
      <w:numFmt w:val="decimal"/>
      <w:lvlText w:val="%1.%2."/>
      <w:lvlJc w:val="left"/>
      <w:pPr>
        <w:ind w:left="1021" w:hanging="624"/>
      </w:pPr>
      <w:rPr>
        <w:rFonts w:hint="default"/>
      </w:rPr>
    </w:lvl>
    <w:lvl w:ilvl="2">
      <w:start w:val="1"/>
      <w:numFmt w:val="lowerLetter"/>
      <w:lvlText w:val="%3."/>
      <w:lvlJc w:val="left"/>
      <w:pPr>
        <w:ind w:left="1361" w:hanging="340"/>
      </w:pPr>
      <w:rPr>
        <w:rFonts w:hint="default"/>
      </w:rPr>
    </w:lvl>
    <w:lvl w:ilvl="3">
      <w:start w:val="1"/>
      <w:numFmt w:val="bullet"/>
      <w:lvlText w:val="-"/>
      <w:lvlJc w:val="left"/>
      <w:pPr>
        <w:ind w:left="1588" w:hanging="284"/>
      </w:pPr>
      <w:rPr>
        <w:rFonts w:ascii="Sylfaen" w:hAnsi="Sylfaen"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50F15EF"/>
    <w:multiLevelType w:val="hybridMultilevel"/>
    <w:tmpl w:val="6052A854"/>
    <w:lvl w:ilvl="0" w:tplc="49A48298">
      <w:start w:val="1"/>
      <w:numFmt w:val="decimal"/>
      <w:lvlText w:val="%1."/>
      <w:lvlJc w:val="left"/>
      <w:pPr>
        <w:ind w:left="360"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BD2347"/>
    <w:multiLevelType w:val="hybridMultilevel"/>
    <w:tmpl w:val="4290F786"/>
    <w:lvl w:ilvl="0" w:tplc="28A6C2C8">
      <w:start w:val="1"/>
      <w:numFmt w:val="lowerLetter"/>
      <w:lvlText w:val="%1."/>
      <w:lvlJc w:val="left"/>
      <w:pPr>
        <w:tabs>
          <w:tab w:val="num" w:pos="2580"/>
        </w:tabs>
        <w:ind w:left="2580" w:hanging="360"/>
      </w:pPr>
      <w:rPr>
        <w:rFonts w:hint="default"/>
      </w:rPr>
    </w:lvl>
    <w:lvl w:ilvl="1" w:tplc="04150019">
      <w:start w:val="1"/>
      <w:numFmt w:val="lowerLetter"/>
      <w:lvlText w:val="%2."/>
      <w:lvlJc w:val="left"/>
      <w:pPr>
        <w:tabs>
          <w:tab w:val="num" w:pos="928"/>
        </w:tabs>
        <w:ind w:left="928" w:hanging="360"/>
      </w:pPr>
    </w:lvl>
    <w:lvl w:ilvl="2" w:tplc="464EA948">
      <w:start w:val="10"/>
      <w:numFmt w:val="decimal"/>
      <w:lvlText w:val="%3."/>
      <w:lvlJc w:val="left"/>
      <w:pPr>
        <w:tabs>
          <w:tab w:val="num" w:pos="3480"/>
        </w:tabs>
        <w:ind w:left="3480" w:hanging="360"/>
      </w:pPr>
      <w:rPr>
        <w:rFonts w:hint="default"/>
        <w:b w:val="0"/>
        <w:color w:val="auto"/>
      </w:r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5" w15:restartNumberingAfterBreak="0">
    <w:nsid w:val="29EB6201"/>
    <w:multiLevelType w:val="hybridMultilevel"/>
    <w:tmpl w:val="1EE0C632"/>
    <w:lvl w:ilvl="0" w:tplc="3BD8406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D658B1"/>
    <w:multiLevelType w:val="hybridMultilevel"/>
    <w:tmpl w:val="882C7BF0"/>
    <w:lvl w:ilvl="0" w:tplc="0415000B">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303D49AE"/>
    <w:multiLevelType w:val="hybridMultilevel"/>
    <w:tmpl w:val="386604F8"/>
    <w:lvl w:ilvl="0" w:tplc="FA147FF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765899"/>
    <w:multiLevelType w:val="hybridMultilevel"/>
    <w:tmpl w:val="20628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63E1C"/>
    <w:multiLevelType w:val="hybridMultilevel"/>
    <w:tmpl w:val="051684BE"/>
    <w:lvl w:ilvl="0" w:tplc="03788B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40053F"/>
    <w:multiLevelType w:val="hybridMultilevel"/>
    <w:tmpl w:val="05166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D41C70"/>
    <w:multiLevelType w:val="hybridMultilevel"/>
    <w:tmpl w:val="407AD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D37DAE"/>
    <w:multiLevelType w:val="hybridMultilevel"/>
    <w:tmpl w:val="06869F48"/>
    <w:lvl w:ilvl="0" w:tplc="9314CF6C">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C07F13"/>
    <w:multiLevelType w:val="hybridMultilevel"/>
    <w:tmpl w:val="15A0EB6E"/>
    <w:lvl w:ilvl="0" w:tplc="8B62947C">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086A25"/>
    <w:multiLevelType w:val="hybridMultilevel"/>
    <w:tmpl w:val="24E83480"/>
    <w:lvl w:ilvl="0" w:tplc="164A55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D506BBC"/>
    <w:multiLevelType w:val="multilevel"/>
    <w:tmpl w:val="9342F30E"/>
    <w:lvl w:ilvl="0">
      <w:start w:val="1"/>
      <w:numFmt w:val="decimal"/>
      <w:lvlText w:val="%1."/>
      <w:lvlJc w:val="left"/>
      <w:pPr>
        <w:ind w:left="357" w:hanging="357"/>
      </w:pPr>
      <w:rPr>
        <w:rFonts w:hint="default"/>
      </w:rPr>
    </w:lvl>
    <w:lvl w:ilvl="1">
      <w:start w:val="1"/>
      <w:numFmt w:val="lowerLetter"/>
      <w:lvlText w:val="%2."/>
      <w:lvlJc w:val="left"/>
      <w:pPr>
        <w:ind w:left="757" w:hanging="360"/>
      </w:pPr>
      <w:rPr>
        <w:rFonts w:hint="default"/>
        <w:b w:val="0"/>
        <w:color w:val="auto"/>
      </w:rPr>
    </w:lvl>
    <w:lvl w:ilvl="2">
      <w:start w:val="1"/>
      <w:numFmt w:val="lowerLetter"/>
      <w:lvlText w:val="%3."/>
      <w:lvlJc w:val="left"/>
      <w:pPr>
        <w:ind w:left="1361" w:hanging="340"/>
      </w:pPr>
      <w:rPr>
        <w:rFonts w:hint="default"/>
      </w:rPr>
    </w:lvl>
    <w:lvl w:ilvl="3">
      <w:start w:val="1"/>
      <w:numFmt w:val="bullet"/>
      <w:lvlText w:val="-"/>
      <w:lvlJc w:val="left"/>
      <w:pPr>
        <w:ind w:left="1588" w:hanging="284"/>
      </w:pPr>
      <w:rPr>
        <w:rFonts w:ascii="Sylfaen" w:hAnsi="Sylfaen"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74744B82"/>
    <w:multiLevelType w:val="hybridMultilevel"/>
    <w:tmpl w:val="C9A8D9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CE3FF6"/>
    <w:multiLevelType w:val="hybridMultilevel"/>
    <w:tmpl w:val="9F1A233C"/>
    <w:lvl w:ilvl="0" w:tplc="D0A24D1E">
      <w:start w:val="1"/>
      <w:numFmt w:val="decimal"/>
      <w:lvlText w:val="%1."/>
      <w:lvlJc w:val="left"/>
      <w:pPr>
        <w:tabs>
          <w:tab w:val="num" w:pos="1500"/>
        </w:tabs>
        <w:ind w:left="1500" w:hanging="360"/>
      </w:pPr>
      <w:rPr>
        <w:rFonts w:hint="default"/>
        <w:b w:val="0"/>
      </w:rPr>
    </w:lvl>
    <w:lvl w:ilvl="1" w:tplc="9314CF6C">
      <w:start w:val="1"/>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24CC0AFA">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D197D25"/>
    <w:multiLevelType w:val="hybridMultilevel"/>
    <w:tmpl w:val="EFF8A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7012274">
    <w:abstractNumId w:val="4"/>
  </w:num>
  <w:num w:numId="2" w16cid:durableId="1246108901">
    <w:abstractNumId w:val="7"/>
  </w:num>
  <w:num w:numId="3" w16cid:durableId="1088620063">
    <w:abstractNumId w:val="17"/>
  </w:num>
  <w:num w:numId="4" w16cid:durableId="553010213">
    <w:abstractNumId w:val="12"/>
  </w:num>
  <w:num w:numId="5" w16cid:durableId="669990105">
    <w:abstractNumId w:val="5"/>
  </w:num>
  <w:num w:numId="6" w16cid:durableId="2119399586">
    <w:abstractNumId w:val="11"/>
  </w:num>
  <w:num w:numId="7" w16cid:durableId="1983535965">
    <w:abstractNumId w:val="3"/>
  </w:num>
  <w:num w:numId="8" w16cid:durableId="672415603">
    <w:abstractNumId w:val="18"/>
  </w:num>
  <w:num w:numId="9" w16cid:durableId="1820229100">
    <w:abstractNumId w:val="2"/>
  </w:num>
  <w:num w:numId="10" w16cid:durableId="862087151">
    <w:abstractNumId w:val="10"/>
  </w:num>
  <w:num w:numId="11" w16cid:durableId="2030332613">
    <w:abstractNumId w:val="13"/>
  </w:num>
  <w:num w:numId="12" w16cid:durableId="685643702">
    <w:abstractNumId w:val="9"/>
  </w:num>
  <w:num w:numId="13" w16cid:durableId="408387014">
    <w:abstractNumId w:val="1"/>
  </w:num>
  <w:num w:numId="14" w16cid:durableId="304356138">
    <w:abstractNumId w:val="15"/>
  </w:num>
  <w:num w:numId="15" w16cid:durableId="748355968">
    <w:abstractNumId w:val="6"/>
  </w:num>
  <w:num w:numId="16" w16cid:durableId="1539127459">
    <w:abstractNumId w:val="8"/>
  </w:num>
  <w:num w:numId="17" w16cid:durableId="595597575">
    <w:abstractNumId w:val="16"/>
  </w:num>
  <w:num w:numId="18" w16cid:durableId="1279990797">
    <w:abstractNumId w:val="0"/>
  </w:num>
  <w:num w:numId="19" w16cid:durableId="1765608880">
    <w:abstractNumId w:val="19"/>
  </w:num>
  <w:num w:numId="20" w16cid:durableId="68401304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A9"/>
    <w:rsid w:val="0000072C"/>
    <w:rsid w:val="0001547F"/>
    <w:rsid w:val="000339CD"/>
    <w:rsid w:val="000407AB"/>
    <w:rsid w:val="00040B74"/>
    <w:rsid w:val="00041B68"/>
    <w:rsid w:val="00043BA1"/>
    <w:rsid w:val="000444EE"/>
    <w:rsid w:val="000474B8"/>
    <w:rsid w:val="00054B80"/>
    <w:rsid w:val="00074E5A"/>
    <w:rsid w:val="000A0F22"/>
    <w:rsid w:val="000A4AE0"/>
    <w:rsid w:val="000B105E"/>
    <w:rsid w:val="000B3B33"/>
    <w:rsid w:val="000C7A15"/>
    <w:rsid w:val="000D271B"/>
    <w:rsid w:val="000D39A7"/>
    <w:rsid w:val="000E5E84"/>
    <w:rsid w:val="000F1953"/>
    <w:rsid w:val="000F5448"/>
    <w:rsid w:val="00105298"/>
    <w:rsid w:val="0011211A"/>
    <w:rsid w:val="00113B62"/>
    <w:rsid w:val="00116389"/>
    <w:rsid w:val="00120ADC"/>
    <w:rsid w:val="00125DD5"/>
    <w:rsid w:val="00137BAC"/>
    <w:rsid w:val="00140AB9"/>
    <w:rsid w:val="00156CB8"/>
    <w:rsid w:val="00165C79"/>
    <w:rsid w:val="00167073"/>
    <w:rsid w:val="001865ED"/>
    <w:rsid w:val="001900CD"/>
    <w:rsid w:val="001901BF"/>
    <w:rsid w:val="00192933"/>
    <w:rsid w:val="00192EDE"/>
    <w:rsid w:val="00196AF5"/>
    <w:rsid w:val="001A31B2"/>
    <w:rsid w:val="001A4C1D"/>
    <w:rsid w:val="001B35B1"/>
    <w:rsid w:val="001B53F1"/>
    <w:rsid w:val="001B7B3A"/>
    <w:rsid w:val="001C3C0E"/>
    <w:rsid w:val="001C40AE"/>
    <w:rsid w:val="001C7F7D"/>
    <w:rsid w:val="001D245E"/>
    <w:rsid w:val="001D2704"/>
    <w:rsid w:val="001D5360"/>
    <w:rsid w:val="001E0A66"/>
    <w:rsid w:val="001E1088"/>
    <w:rsid w:val="001E245C"/>
    <w:rsid w:val="001E3194"/>
    <w:rsid w:val="001E4BE5"/>
    <w:rsid w:val="001E7AE3"/>
    <w:rsid w:val="001F0A52"/>
    <w:rsid w:val="001F2412"/>
    <w:rsid w:val="001F2921"/>
    <w:rsid w:val="001F64AF"/>
    <w:rsid w:val="001F726D"/>
    <w:rsid w:val="0020009B"/>
    <w:rsid w:val="002053F5"/>
    <w:rsid w:val="00205B10"/>
    <w:rsid w:val="00210DC3"/>
    <w:rsid w:val="002145AE"/>
    <w:rsid w:val="00216863"/>
    <w:rsid w:val="00220CE4"/>
    <w:rsid w:val="0022310B"/>
    <w:rsid w:val="0022472C"/>
    <w:rsid w:val="00226F31"/>
    <w:rsid w:val="0023522E"/>
    <w:rsid w:val="002423C0"/>
    <w:rsid w:val="0024776C"/>
    <w:rsid w:val="00250946"/>
    <w:rsid w:val="00251EB0"/>
    <w:rsid w:val="00256770"/>
    <w:rsid w:val="00261BB9"/>
    <w:rsid w:val="00267A36"/>
    <w:rsid w:val="00272FD4"/>
    <w:rsid w:val="0029554E"/>
    <w:rsid w:val="002958EC"/>
    <w:rsid w:val="00295E7B"/>
    <w:rsid w:val="002A4DFA"/>
    <w:rsid w:val="002B279A"/>
    <w:rsid w:val="002C7AEC"/>
    <w:rsid w:val="002D6A44"/>
    <w:rsid w:val="002D77A5"/>
    <w:rsid w:val="002E0971"/>
    <w:rsid w:val="002E4D1F"/>
    <w:rsid w:val="00301A8A"/>
    <w:rsid w:val="00305EA5"/>
    <w:rsid w:val="00306DC0"/>
    <w:rsid w:val="00306F5D"/>
    <w:rsid w:val="00313371"/>
    <w:rsid w:val="00315F87"/>
    <w:rsid w:val="00317CD9"/>
    <w:rsid w:val="00331350"/>
    <w:rsid w:val="003341D3"/>
    <w:rsid w:val="003476AC"/>
    <w:rsid w:val="00350FE6"/>
    <w:rsid w:val="003527C4"/>
    <w:rsid w:val="00354374"/>
    <w:rsid w:val="003653A9"/>
    <w:rsid w:val="00372197"/>
    <w:rsid w:val="00376903"/>
    <w:rsid w:val="00377C71"/>
    <w:rsid w:val="00383AA6"/>
    <w:rsid w:val="0039367E"/>
    <w:rsid w:val="00395EC0"/>
    <w:rsid w:val="003C5EB3"/>
    <w:rsid w:val="003C7A15"/>
    <w:rsid w:val="003D3D95"/>
    <w:rsid w:val="00416EE3"/>
    <w:rsid w:val="00431CB2"/>
    <w:rsid w:val="00433822"/>
    <w:rsid w:val="00440284"/>
    <w:rsid w:val="0045329A"/>
    <w:rsid w:val="00462601"/>
    <w:rsid w:val="00487D7F"/>
    <w:rsid w:val="004B08DC"/>
    <w:rsid w:val="004B22C4"/>
    <w:rsid w:val="004B72E3"/>
    <w:rsid w:val="004C4647"/>
    <w:rsid w:val="004C76B3"/>
    <w:rsid w:val="004D0767"/>
    <w:rsid w:val="004D716C"/>
    <w:rsid w:val="004E3286"/>
    <w:rsid w:val="004E7F12"/>
    <w:rsid w:val="004F588A"/>
    <w:rsid w:val="00501E5B"/>
    <w:rsid w:val="00510136"/>
    <w:rsid w:val="00517980"/>
    <w:rsid w:val="005304BE"/>
    <w:rsid w:val="005425E4"/>
    <w:rsid w:val="005521D3"/>
    <w:rsid w:val="00562E5D"/>
    <w:rsid w:val="00566099"/>
    <w:rsid w:val="00567BFE"/>
    <w:rsid w:val="0058095C"/>
    <w:rsid w:val="005924FF"/>
    <w:rsid w:val="00595F83"/>
    <w:rsid w:val="005A250F"/>
    <w:rsid w:val="005A4748"/>
    <w:rsid w:val="005B244D"/>
    <w:rsid w:val="005B424C"/>
    <w:rsid w:val="005D05F2"/>
    <w:rsid w:val="005D3EE6"/>
    <w:rsid w:val="005D3F84"/>
    <w:rsid w:val="005D5E6F"/>
    <w:rsid w:val="005E2CAD"/>
    <w:rsid w:val="005E2CCD"/>
    <w:rsid w:val="005E566C"/>
    <w:rsid w:val="005E570C"/>
    <w:rsid w:val="005E71C7"/>
    <w:rsid w:val="005E7EEB"/>
    <w:rsid w:val="005F059D"/>
    <w:rsid w:val="00613817"/>
    <w:rsid w:val="00654824"/>
    <w:rsid w:val="00660790"/>
    <w:rsid w:val="00663ABF"/>
    <w:rsid w:val="00663D70"/>
    <w:rsid w:val="006836E5"/>
    <w:rsid w:val="006862FB"/>
    <w:rsid w:val="00695D14"/>
    <w:rsid w:val="006A1D95"/>
    <w:rsid w:val="006A2EE0"/>
    <w:rsid w:val="006A3B50"/>
    <w:rsid w:val="006A3F52"/>
    <w:rsid w:val="006B1908"/>
    <w:rsid w:val="006C2A2E"/>
    <w:rsid w:val="006C2E70"/>
    <w:rsid w:val="006C3E38"/>
    <w:rsid w:val="006C49AC"/>
    <w:rsid w:val="006C67FB"/>
    <w:rsid w:val="006D154B"/>
    <w:rsid w:val="006D4478"/>
    <w:rsid w:val="006D4EF0"/>
    <w:rsid w:val="006E20CD"/>
    <w:rsid w:val="006E7D59"/>
    <w:rsid w:val="006F1CB6"/>
    <w:rsid w:val="006F53EC"/>
    <w:rsid w:val="00700115"/>
    <w:rsid w:val="0072262F"/>
    <w:rsid w:val="00723085"/>
    <w:rsid w:val="007263B5"/>
    <w:rsid w:val="00735A14"/>
    <w:rsid w:val="00737DE2"/>
    <w:rsid w:val="00740983"/>
    <w:rsid w:val="00742464"/>
    <w:rsid w:val="00744FF1"/>
    <w:rsid w:val="007577A0"/>
    <w:rsid w:val="007744DB"/>
    <w:rsid w:val="00775C68"/>
    <w:rsid w:val="00776ED2"/>
    <w:rsid w:val="00786ECB"/>
    <w:rsid w:val="007873AC"/>
    <w:rsid w:val="007A5869"/>
    <w:rsid w:val="007B29D0"/>
    <w:rsid w:val="007B4BF4"/>
    <w:rsid w:val="007C07B5"/>
    <w:rsid w:val="007D3B17"/>
    <w:rsid w:val="007F2E09"/>
    <w:rsid w:val="007F3FD4"/>
    <w:rsid w:val="007F49AF"/>
    <w:rsid w:val="007F6589"/>
    <w:rsid w:val="007F748A"/>
    <w:rsid w:val="008015AA"/>
    <w:rsid w:val="0080359E"/>
    <w:rsid w:val="00810EE0"/>
    <w:rsid w:val="0081450B"/>
    <w:rsid w:val="00814BFE"/>
    <w:rsid w:val="0082167E"/>
    <w:rsid w:val="00821A80"/>
    <w:rsid w:val="008229C6"/>
    <w:rsid w:val="00824E51"/>
    <w:rsid w:val="00840580"/>
    <w:rsid w:val="00841E88"/>
    <w:rsid w:val="00843448"/>
    <w:rsid w:val="008504B5"/>
    <w:rsid w:val="00851311"/>
    <w:rsid w:val="00860A79"/>
    <w:rsid w:val="00860A80"/>
    <w:rsid w:val="008628E4"/>
    <w:rsid w:val="008714AE"/>
    <w:rsid w:val="008723B8"/>
    <w:rsid w:val="0087436C"/>
    <w:rsid w:val="008814D0"/>
    <w:rsid w:val="00890964"/>
    <w:rsid w:val="00891370"/>
    <w:rsid w:val="00891EEA"/>
    <w:rsid w:val="00897A64"/>
    <w:rsid w:val="008B0D0B"/>
    <w:rsid w:val="008C034A"/>
    <w:rsid w:val="008C4EA4"/>
    <w:rsid w:val="008D183B"/>
    <w:rsid w:val="008D21E9"/>
    <w:rsid w:val="008F1EAA"/>
    <w:rsid w:val="00907049"/>
    <w:rsid w:val="00913A0B"/>
    <w:rsid w:val="009232FF"/>
    <w:rsid w:val="0092355E"/>
    <w:rsid w:val="00933522"/>
    <w:rsid w:val="009362BA"/>
    <w:rsid w:val="00943025"/>
    <w:rsid w:val="009466FB"/>
    <w:rsid w:val="00953411"/>
    <w:rsid w:val="00986962"/>
    <w:rsid w:val="00996BC5"/>
    <w:rsid w:val="009A1C96"/>
    <w:rsid w:val="009A1EE0"/>
    <w:rsid w:val="009B63B0"/>
    <w:rsid w:val="009B651D"/>
    <w:rsid w:val="009D5B81"/>
    <w:rsid w:val="009E0495"/>
    <w:rsid w:val="009E1326"/>
    <w:rsid w:val="009F486A"/>
    <w:rsid w:val="009F63F9"/>
    <w:rsid w:val="00A067CF"/>
    <w:rsid w:val="00A21727"/>
    <w:rsid w:val="00A2208A"/>
    <w:rsid w:val="00A261CE"/>
    <w:rsid w:val="00A37014"/>
    <w:rsid w:val="00A50BDB"/>
    <w:rsid w:val="00A52BFD"/>
    <w:rsid w:val="00A60156"/>
    <w:rsid w:val="00A675DC"/>
    <w:rsid w:val="00A74376"/>
    <w:rsid w:val="00A90CD7"/>
    <w:rsid w:val="00AA270E"/>
    <w:rsid w:val="00AB1191"/>
    <w:rsid w:val="00AB1FF2"/>
    <w:rsid w:val="00AB5902"/>
    <w:rsid w:val="00AB61ED"/>
    <w:rsid w:val="00AC1734"/>
    <w:rsid w:val="00AC2372"/>
    <w:rsid w:val="00AC3BB8"/>
    <w:rsid w:val="00AD7CCF"/>
    <w:rsid w:val="00AD7FA9"/>
    <w:rsid w:val="00AE626C"/>
    <w:rsid w:val="00AF04B1"/>
    <w:rsid w:val="00AF73C1"/>
    <w:rsid w:val="00B061B1"/>
    <w:rsid w:val="00B17B9B"/>
    <w:rsid w:val="00B31692"/>
    <w:rsid w:val="00B4694F"/>
    <w:rsid w:val="00B51B1D"/>
    <w:rsid w:val="00B56618"/>
    <w:rsid w:val="00B57EEE"/>
    <w:rsid w:val="00B63333"/>
    <w:rsid w:val="00B705F8"/>
    <w:rsid w:val="00B81606"/>
    <w:rsid w:val="00B819F5"/>
    <w:rsid w:val="00B85C1F"/>
    <w:rsid w:val="00BA5CCD"/>
    <w:rsid w:val="00BB2221"/>
    <w:rsid w:val="00BB26BE"/>
    <w:rsid w:val="00BB41B3"/>
    <w:rsid w:val="00BB6C07"/>
    <w:rsid w:val="00BC0442"/>
    <w:rsid w:val="00BC0F02"/>
    <w:rsid w:val="00BD605E"/>
    <w:rsid w:val="00BD68E0"/>
    <w:rsid w:val="00BE6CCD"/>
    <w:rsid w:val="00BE75C6"/>
    <w:rsid w:val="00BF5FA8"/>
    <w:rsid w:val="00C00466"/>
    <w:rsid w:val="00C01EA1"/>
    <w:rsid w:val="00C0216B"/>
    <w:rsid w:val="00C15E43"/>
    <w:rsid w:val="00C1657E"/>
    <w:rsid w:val="00C20870"/>
    <w:rsid w:val="00C210DB"/>
    <w:rsid w:val="00C21FCD"/>
    <w:rsid w:val="00C319F0"/>
    <w:rsid w:val="00C320A9"/>
    <w:rsid w:val="00C32747"/>
    <w:rsid w:val="00C33680"/>
    <w:rsid w:val="00C360F1"/>
    <w:rsid w:val="00C37BB3"/>
    <w:rsid w:val="00C420AF"/>
    <w:rsid w:val="00C4381F"/>
    <w:rsid w:val="00C60E27"/>
    <w:rsid w:val="00C61D64"/>
    <w:rsid w:val="00C62832"/>
    <w:rsid w:val="00C818D7"/>
    <w:rsid w:val="00C9258C"/>
    <w:rsid w:val="00C93C62"/>
    <w:rsid w:val="00CA5348"/>
    <w:rsid w:val="00CA57B6"/>
    <w:rsid w:val="00CB0893"/>
    <w:rsid w:val="00CB1544"/>
    <w:rsid w:val="00CB563B"/>
    <w:rsid w:val="00CC1332"/>
    <w:rsid w:val="00CD5EEB"/>
    <w:rsid w:val="00CE1895"/>
    <w:rsid w:val="00CE2493"/>
    <w:rsid w:val="00D228DF"/>
    <w:rsid w:val="00D23E2D"/>
    <w:rsid w:val="00D2409E"/>
    <w:rsid w:val="00D2743B"/>
    <w:rsid w:val="00D30EF1"/>
    <w:rsid w:val="00D317FA"/>
    <w:rsid w:val="00D3559F"/>
    <w:rsid w:val="00D370BB"/>
    <w:rsid w:val="00D37FAA"/>
    <w:rsid w:val="00D41C2B"/>
    <w:rsid w:val="00D4623F"/>
    <w:rsid w:val="00D54B8B"/>
    <w:rsid w:val="00D551D6"/>
    <w:rsid w:val="00D6096A"/>
    <w:rsid w:val="00D6440D"/>
    <w:rsid w:val="00D71E8F"/>
    <w:rsid w:val="00D745F0"/>
    <w:rsid w:val="00D77DBA"/>
    <w:rsid w:val="00D85B8F"/>
    <w:rsid w:val="00D95E82"/>
    <w:rsid w:val="00DA72AD"/>
    <w:rsid w:val="00DC4C0F"/>
    <w:rsid w:val="00DC6DFA"/>
    <w:rsid w:val="00DD0BCA"/>
    <w:rsid w:val="00DD3B1E"/>
    <w:rsid w:val="00DD730A"/>
    <w:rsid w:val="00DE71CE"/>
    <w:rsid w:val="00DF258A"/>
    <w:rsid w:val="00DF2C5D"/>
    <w:rsid w:val="00DF55B4"/>
    <w:rsid w:val="00DF6CAC"/>
    <w:rsid w:val="00E009CE"/>
    <w:rsid w:val="00E03F5D"/>
    <w:rsid w:val="00E179EF"/>
    <w:rsid w:val="00E22E4F"/>
    <w:rsid w:val="00E2510C"/>
    <w:rsid w:val="00E344AB"/>
    <w:rsid w:val="00E35D0F"/>
    <w:rsid w:val="00E407B6"/>
    <w:rsid w:val="00E41DB7"/>
    <w:rsid w:val="00E462FE"/>
    <w:rsid w:val="00E50B3C"/>
    <w:rsid w:val="00E63826"/>
    <w:rsid w:val="00E72208"/>
    <w:rsid w:val="00E72FB0"/>
    <w:rsid w:val="00E755D8"/>
    <w:rsid w:val="00E80AF3"/>
    <w:rsid w:val="00E860E5"/>
    <w:rsid w:val="00E92F77"/>
    <w:rsid w:val="00EA08BF"/>
    <w:rsid w:val="00EA10F9"/>
    <w:rsid w:val="00EA1812"/>
    <w:rsid w:val="00EA5B77"/>
    <w:rsid w:val="00EB5916"/>
    <w:rsid w:val="00ED109D"/>
    <w:rsid w:val="00ED3441"/>
    <w:rsid w:val="00ED70A3"/>
    <w:rsid w:val="00ED7918"/>
    <w:rsid w:val="00EE2136"/>
    <w:rsid w:val="00EE3DCB"/>
    <w:rsid w:val="00EF4C07"/>
    <w:rsid w:val="00F00E8A"/>
    <w:rsid w:val="00F0253F"/>
    <w:rsid w:val="00F15964"/>
    <w:rsid w:val="00F169BB"/>
    <w:rsid w:val="00F20792"/>
    <w:rsid w:val="00F360B4"/>
    <w:rsid w:val="00F3795B"/>
    <w:rsid w:val="00F42D7D"/>
    <w:rsid w:val="00F4452E"/>
    <w:rsid w:val="00F45295"/>
    <w:rsid w:val="00F459BE"/>
    <w:rsid w:val="00F4714C"/>
    <w:rsid w:val="00F473F4"/>
    <w:rsid w:val="00F57691"/>
    <w:rsid w:val="00F70EB1"/>
    <w:rsid w:val="00F819AF"/>
    <w:rsid w:val="00F953F1"/>
    <w:rsid w:val="00FA00F3"/>
    <w:rsid w:val="00FA4C5B"/>
    <w:rsid w:val="00FC461D"/>
    <w:rsid w:val="00FD1700"/>
    <w:rsid w:val="00FD2EDD"/>
    <w:rsid w:val="00FD6583"/>
    <w:rsid w:val="00FF5B4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67D3F"/>
  <w15:docId w15:val="{0F663A27-5306-4C5B-B1FD-CEFC6D23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EEE"/>
  </w:style>
  <w:style w:type="paragraph" w:styleId="Nagwek1">
    <w:name w:val="heading 1"/>
    <w:basedOn w:val="Normalny"/>
    <w:next w:val="Normalny"/>
    <w:link w:val="Nagwek1Znak"/>
    <w:qFormat/>
    <w:rsid w:val="00AD7FA9"/>
    <w:pPr>
      <w:keepNext/>
      <w:autoSpaceDE w:val="0"/>
      <w:autoSpaceDN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qFormat/>
    <w:rsid w:val="00AD7FA9"/>
    <w:pPr>
      <w:keepNext/>
      <w:autoSpaceDE w:val="0"/>
      <w:autoSpaceDN w:val="0"/>
      <w:spacing w:after="0" w:line="360" w:lineRule="auto"/>
      <w:ind w:right="-8"/>
      <w:jc w:val="center"/>
      <w:outlineLvl w:val="1"/>
    </w:pPr>
    <w:rPr>
      <w:rFonts w:ascii="Bookman Old Style" w:eastAsia="Times New Roman" w:hAnsi="Bookman Old Style" w:cs="Bookman Old Style"/>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7FA9"/>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AD7FA9"/>
    <w:rPr>
      <w:rFonts w:ascii="Bookman Old Style" w:eastAsia="Times New Roman" w:hAnsi="Bookman Old Style" w:cs="Bookman Old Style"/>
      <w:sz w:val="24"/>
      <w:szCs w:val="24"/>
      <w:lang w:eastAsia="pl-PL"/>
    </w:rPr>
  </w:style>
  <w:style w:type="numbering" w:customStyle="1" w:styleId="Bezlisty1">
    <w:name w:val="Bez listy1"/>
    <w:next w:val="Bezlisty"/>
    <w:uiPriority w:val="99"/>
    <w:semiHidden/>
    <w:unhideWhenUsed/>
    <w:rsid w:val="00AD7FA9"/>
  </w:style>
  <w:style w:type="paragraph" w:styleId="Tekstpodstawowy3">
    <w:name w:val="Body Text 3"/>
    <w:basedOn w:val="Normalny"/>
    <w:link w:val="Tekstpodstawowy3Znak"/>
    <w:rsid w:val="00AD7FA9"/>
    <w:pPr>
      <w:autoSpaceDE w:val="0"/>
      <w:autoSpaceDN w:val="0"/>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D7FA9"/>
    <w:rPr>
      <w:rFonts w:ascii="Times New Roman" w:eastAsia="Times New Roman" w:hAnsi="Times New Roman" w:cs="Times New Roman"/>
      <w:sz w:val="16"/>
      <w:szCs w:val="16"/>
      <w:lang w:eastAsia="pl-PL"/>
    </w:rPr>
  </w:style>
  <w:style w:type="paragraph" w:styleId="Zwykytekst">
    <w:name w:val="Plain Text"/>
    <w:basedOn w:val="Normalny"/>
    <w:link w:val="ZwykytekstZnak"/>
    <w:rsid w:val="00AD7FA9"/>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AD7FA9"/>
    <w:rPr>
      <w:rFonts w:ascii="Courier New" w:eastAsia="Times New Roman" w:hAnsi="Courier New" w:cs="Times New Roman"/>
      <w:sz w:val="20"/>
      <w:szCs w:val="20"/>
      <w:lang w:val="x-none" w:eastAsia="x-none"/>
    </w:rPr>
  </w:style>
  <w:style w:type="character" w:styleId="Pogrubienie">
    <w:name w:val="Strong"/>
    <w:uiPriority w:val="22"/>
    <w:qFormat/>
    <w:rsid w:val="00AD7FA9"/>
    <w:rPr>
      <w:b/>
      <w:bCs/>
    </w:rPr>
  </w:style>
  <w:style w:type="paragraph" w:styleId="Tekstpodstawowy">
    <w:name w:val="Body Text"/>
    <w:basedOn w:val="Normalny"/>
    <w:link w:val="TekstpodstawowyZnak"/>
    <w:rsid w:val="00AD7FA9"/>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D7FA9"/>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rsid w:val="00AD7FA9"/>
    <w:pPr>
      <w:autoSpaceDE w:val="0"/>
      <w:autoSpaceDN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D7FA9"/>
    <w:rPr>
      <w:rFonts w:ascii="Tahoma" w:eastAsia="Times New Roman" w:hAnsi="Tahoma" w:cs="Tahoma"/>
      <w:sz w:val="16"/>
      <w:szCs w:val="16"/>
      <w:lang w:eastAsia="pl-PL"/>
    </w:rPr>
  </w:style>
  <w:style w:type="paragraph" w:customStyle="1" w:styleId="Style3">
    <w:name w:val="Style3"/>
    <w:basedOn w:val="Normalny"/>
    <w:uiPriority w:val="99"/>
    <w:rsid w:val="00AD7FA9"/>
    <w:pPr>
      <w:widowControl w:val="0"/>
      <w:autoSpaceDE w:val="0"/>
      <w:autoSpaceDN w:val="0"/>
      <w:adjustRightInd w:val="0"/>
      <w:spacing w:after="0" w:line="341" w:lineRule="exact"/>
    </w:pPr>
    <w:rPr>
      <w:rFonts w:ascii="Georgia" w:eastAsia="Times New Roman" w:hAnsi="Georgia" w:cs="Times New Roman"/>
      <w:sz w:val="24"/>
      <w:szCs w:val="24"/>
      <w:lang w:eastAsia="pl-PL"/>
    </w:rPr>
  </w:style>
  <w:style w:type="character" w:customStyle="1" w:styleId="FontStyle12">
    <w:name w:val="Font Style12"/>
    <w:rsid w:val="00AD7FA9"/>
    <w:rPr>
      <w:rFonts w:ascii="Times New Roman" w:hAnsi="Times New Roman" w:cs="Times New Roman"/>
      <w:b/>
      <w:bCs/>
      <w:sz w:val="26"/>
      <w:szCs w:val="26"/>
    </w:rPr>
  </w:style>
  <w:style w:type="character" w:customStyle="1" w:styleId="FontStyle14">
    <w:name w:val="Font Style14"/>
    <w:uiPriority w:val="99"/>
    <w:rsid w:val="00AD7FA9"/>
    <w:rPr>
      <w:rFonts w:ascii="Times New Roman" w:hAnsi="Times New Roman" w:cs="Times New Roman"/>
      <w:sz w:val="22"/>
      <w:szCs w:val="22"/>
    </w:rPr>
  </w:style>
  <w:style w:type="paragraph" w:styleId="Bezodstpw">
    <w:name w:val="No Spacing"/>
    <w:uiPriority w:val="1"/>
    <w:qFormat/>
    <w:rsid w:val="00AD7FA9"/>
    <w:pPr>
      <w:autoSpaceDE w:val="0"/>
      <w:autoSpaceDN w:val="0"/>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AD7FA9"/>
    <w:pPr>
      <w:spacing w:after="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rsid w:val="00AD7FA9"/>
    <w:rPr>
      <w:rFonts w:ascii="Times New Roman" w:eastAsia="Times New Roman" w:hAnsi="Times New Roman" w:cs="Times New Roman"/>
      <w:b/>
      <w:sz w:val="28"/>
      <w:szCs w:val="20"/>
      <w:lang w:val="x-none"/>
    </w:rPr>
  </w:style>
  <w:style w:type="paragraph" w:styleId="Tekstpodstawowywcity2">
    <w:name w:val="Body Text Indent 2"/>
    <w:basedOn w:val="Normalny"/>
    <w:link w:val="Tekstpodstawowywcity2Znak"/>
    <w:rsid w:val="00AD7FA9"/>
    <w:pPr>
      <w:autoSpaceDE w:val="0"/>
      <w:autoSpaceDN w:val="0"/>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D7FA9"/>
    <w:rPr>
      <w:rFonts w:ascii="Times New Roman" w:eastAsia="Times New Roman" w:hAnsi="Times New Roman" w:cs="Times New Roman"/>
      <w:sz w:val="20"/>
      <w:szCs w:val="20"/>
      <w:lang w:eastAsia="pl-PL"/>
    </w:rPr>
  </w:style>
  <w:style w:type="paragraph" w:styleId="Nagwek">
    <w:name w:val="header"/>
    <w:basedOn w:val="Normalny"/>
    <w:link w:val="NagwekZnak"/>
    <w:rsid w:val="00AD7FA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D7FA9"/>
    <w:rPr>
      <w:rFonts w:ascii="Times New Roman" w:eastAsia="Times New Roman" w:hAnsi="Times New Roman" w:cs="Times New Roman"/>
      <w:sz w:val="20"/>
      <w:szCs w:val="20"/>
      <w:lang w:eastAsia="pl-PL"/>
    </w:rPr>
  </w:style>
  <w:style w:type="paragraph" w:styleId="Stopka">
    <w:name w:val="footer"/>
    <w:basedOn w:val="Normalny"/>
    <w:link w:val="StopkaZnak"/>
    <w:rsid w:val="00AD7FA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D7FA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D7FA9"/>
    <w:pPr>
      <w:autoSpaceDE w:val="0"/>
      <w:autoSpaceDN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AD7FA9"/>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AD7FA9"/>
    <w:pPr>
      <w:suppressAutoHyphens/>
      <w:spacing w:after="0" w:line="240" w:lineRule="auto"/>
      <w:jc w:val="center"/>
    </w:pPr>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AD7FA9"/>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uiPriority w:val="99"/>
    <w:unhideWhenUsed/>
    <w:rsid w:val="00AD7FA9"/>
    <w:rPr>
      <w:color w:val="0000FF"/>
      <w:u w:val="single"/>
    </w:rPr>
  </w:style>
  <w:style w:type="paragraph" w:styleId="Lista">
    <w:name w:val="List"/>
    <w:basedOn w:val="Normalny"/>
    <w:rsid w:val="00AD7FA9"/>
    <w:pPr>
      <w:spacing w:after="0" w:line="240" w:lineRule="auto"/>
      <w:ind w:left="283" w:hanging="283"/>
    </w:pPr>
    <w:rPr>
      <w:rFonts w:ascii="Times New Roman" w:eastAsia="Times New Roman" w:hAnsi="Times New Roman" w:cs="Times New Roman"/>
      <w:sz w:val="24"/>
      <w:szCs w:val="24"/>
      <w:lang w:eastAsia="pl-PL"/>
    </w:rPr>
  </w:style>
  <w:style w:type="character" w:customStyle="1" w:styleId="FontStyle47">
    <w:name w:val="Font Style47"/>
    <w:uiPriority w:val="99"/>
    <w:rsid w:val="00AD7FA9"/>
    <w:rPr>
      <w:rFonts w:ascii="Verdana" w:hAnsi="Verdana" w:cs="Verdana"/>
      <w:b/>
      <w:bCs/>
      <w:sz w:val="20"/>
      <w:szCs w:val="20"/>
    </w:rPr>
  </w:style>
  <w:style w:type="table" w:styleId="Tabela-Siatka">
    <w:name w:val="Table Grid"/>
    <w:basedOn w:val="Standardowy"/>
    <w:rsid w:val="00AD7F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819AF"/>
    <w:rPr>
      <w:sz w:val="16"/>
      <w:szCs w:val="16"/>
    </w:rPr>
  </w:style>
  <w:style w:type="paragraph" w:styleId="Tekstkomentarza">
    <w:name w:val="annotation text"/>
    <w:basedOn w:val="Normalny"/>
    <w:link w:val="TekstkomentarzaZnak"/>
    <w:uiPriority w:val="99"/>
    <w:unhideWhenUsed/>
    <w:rsid w:val="00F819AF"/>
    <w:pPr>
      <w:spacing w:line="240" w:lineRule="auto"/>
    </w:pPr>
    <w:rPr>
      <w:sz w:val="20"/>
      <w:szCs w:val="20"/>
    </w:rPr>
  </w:style>
  <w:style w:type="character" w:customStyle="1" w:styleId="TekstkomentarzaZnak">
    <w:name w:val="Tekst komentarza Znak"/>
    <w:basedOn w:val="Domylnaczcionkaakapitu"/>
    <w:link w:val="Tekstkomentarza"/>
    <w:uiPriority w:val="99"/>
    <w:rsid w:val="00F819AF"/>
    <w:rPr>
      <w:sz w:val="20"/>
      <w:szCs w:val="20"/>
    </w:rPr>
  </w:style>
  <w:style w:type="paragraph" w:styleId="Tematkomentarza">
    <w:name w:val="annotation subject"/>
    <w:basedOn w:val="Tekstkomentarza"/>
    <w:next w:val="Tekstkomentarza"/>
    <w:link w:val="TematkomentarzaZnak"/>
    <w:uiPriority w:val="99"/>
    <w:semiHidden/>
    <w:unhideWhenUsed/>
    <w:rsid w:val="00F819AF"/>
    <w:rPr>
      <w:b/>
      <w:bCs/>
    </w:rPr>
  </w:style>
  <w:style w:type="character" w:customStyle="1" w:styleId="TematkomentarzaZnak">
    <w:name w:val="Temat komentarza Znak"/>
    <w:basedOn w:val="TekstkomentarzaZnak"/>
    <w:link w:val="Tematkomentarza"/>
    <w:uiPriority w:val="99"/>
    <w:semiHidden/>
    <w:rsid w:val="00F819AF"/>
    <w:rPr>
      <w:b/>
      <w:bCs/>
      <w:sz w:val="20"/>
      <w:szCs w:val="20"/>
    </w:rPr>
  </w:style>
  <w:style w:type="character" w:customStyle="1" w:styleId="markedcontent">
    <w:name w:val="markedcontent"/>
    <w:basedOn w:val="Domylnaczcionkaakapitu"/>
    <w:rsid w:val="00226F31"/>
  </w:style>
  <w:style w:type="character" w:customStyle="1" w:styleId="Nierozpoznanawzmianka1">
    <w:name w:val="Nierozpoznana wzmianka1"/>
    <w:basedOn w:val="Domylnaczcionkaakapitu"/>
    <w:uiPriority w:val="99"/>
    <w:semiHidden/>
    <w:unhideWhenUsed/>
    <w:rsid w:val="000B3B33"/>
    <w:rPr>
      <w:color w:val="605E5C"/>
      <w:shd w:val="clear" w:color="auto" w:fill="E1DFDD"/>
    </w:rPr>
  </w:style>
  <w:style w:type="paragraph" w:styleId="Poprawka">
    <w:name w:val="Revision"/>
    <w:hidden/>
    <w:uiPriority w:val="99"/>
    <w:semiHidden/>
    <w:rsid w:val="0045329A"/>
    <w:pPr>
      <w:spacing w:after="0" w:line="240" w:lineRule="auto"/>
    </w:pPr>
  </w:style>
  <w:style w:type="paragraph" w:customStyle="1" w:styleId="Default">
    <w:name w:val="Default"/>
    <w:rsid w:val="00272F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ps@pinczow.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dzialos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7FE6-8C3C-4182-8A61-00CD7804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5079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Michal F</cp:lastModifiedBy>
  <cp:revision>5</cp:revision>
  <cp:lastPrinted>2022-11-21T07:07:00Z</cp:lastPrinted>
  <dcterms:created xsi:type="dcterms:W3CDTF">2022-11-17T08:25:00Z</dcterms:created>
  <dcterms:modified xsi:type="dcterms:W3CDTF">2022-11-21T07:07:00Z</dcterms:modified>
</cp:coreProperties>
</file>