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35" w:rsidRDefault="00504E23">
      <w:pPr>
        <w:pStyle w:val="Nagwek2"/>
        <w:spacing w:before="75"/>
        <w:ind w:left="0" w:right="229"/>
        <w:jc w:val="right"/>
      </w:pPr>
      <w:r>
        <w:t>ZAŁĄCZNIK NR 1 DO SIWZ</w:t>
      </w:r>
    </w:p>
    <w:p w:rsidR="006B5935" w:rsidRDefault="006B5935">
      <w:pPr>
        <w:pStyle w:val="Tekstpodstawowy"/>
        <w:rPr>
          <w:b/>
          <w:sz w:val="25"/>
        </w:rPr>
      </w:pPr>
    </w:p>
    <w:p w:rsidR="006B5935" w:rsidRDefault="00504E23">
      <w:pPr>
        <w:tabs>
          <w:tab w:val="left" w:pos="5858"/>
        </w:tabs>
        <w:ind w:left="241"/>
      </w:pPr>
      <w:r>
        <w:rPr>
          <w:spacing w:val="2"/>
        </w:rPr>
        <w:t>(</w:t>
      </w:r>
      <w:r>
        <w:rPr>
          <w:i/>
          <w:spacing w:val="2"/>
        </w:rPr>
        <w:t xml:space="preserve">pieczęć </w:t>
      </w:r>
      <w:r>
        <w:rPr>
          <w:i/>
          <w:spacing w:val="-3"/>
        </w:rPr>
        <w:t>adresowa</w:t>
      </w:r>
      <w:r w:rsidR="00411BFC">
        <w:rPr>
          <w:i/>
          <w:spacing w:val="-3"/>
        </w:rPr>
        <w:t xml:space="preserve"> </w:t>
      </w:r>
      <w:r>
        <w:rPr>
          <w:i/>
          <w:spacing w:val="-4"/>
        </w:rPr>
        <w:t>firmy</w:t>
      </w:r>
      <w:r w:rsidR="00411BFC">
        <w:rPr>
          <w:i/>
          <w:spacing w:val="-4"/>
        </w:rPr>
        <w:t xml:space="preserve"> </w:t>
      </w:r>
      <w:r>
        <w:rPr>
          <w:i/>
        </w:rPr>
        <w:t>Wykonawcy</w:t>
      </w:r>
      <w:r>
        <w:t>)</w:t>
      </w:r>
      <w:r>
        <w:tab/>
      </w:r>
      <w:r>
        <w:rPr>
          <w:spacing w:val="-4"/>
        </w:rPr>
        <w:t xml:space="preserve">Miejscowość, </w:t>
      </w:r>
      <w:r>
        <w:t>data:……………………..</w:t>
      </w:r>
    </w:p>
    <w:p w:rsidR="006B5935" w:rsidRDefault="00504E23">
      <w:pPr>
        <w:pStyle w:val="Tekstpodstawowy"/>
        <w:spacing w:before="32"/>
        <w:ind w:left="241"/>
      </w:pPr>
      <w:r>
        <w:t>................................................................</w:t>
      </w:r>
    </w:p>
    <w:p w:rsidR="006B5935" w:rsidRDefault="006B5935">
      <w:pPr>
        <w:pStyle w:val="Tekstpodstawowy"/>
        <w:rPr>
          <w:sz w:val="24"/>
        </w:rPr>
      </w:pPr>
    </w:p>
    <w:p w:rsidR="006B5935" w:rsidRDefault="006B5935">
      <w:pPr>
        <w:pStyle w:val="Tekstpodstawowy"/>
        <w:spacing w:before="6"/>
        <w:rPr>
          <w:sz w:val="24"/>
        </w:rPr>
      </w:pPr>
    </w:p>
    <w:p w:rsidR="006B5935" w:rsidRDefault="00504E23">
      <w:pPr>
        <w:pStyle w:val="Nagwek2"/>
        <w:ind w:left="2523" w:right="2523"/>
        <w:jc w:val="center"/>
      </w:pPr>
      <w:r>
        <w:t>FORMULARZ OFERTOWY WYKONAWCY</w:t>
      </w:r>
    </w:p>
    <w:p w:rsidR="006B5935" w:rsidRDefault="00504E23">
      <w:pPr>
        <w:spacing w:before="2"/>
        <w:ind w:left="2523" w:right="2536"/>
        <w:jc w:val="center"/>
        <w:rPr>
          <w:b/>
        </w:rPr>
      </w:pPr>
      <w:r>
        <w:rPr>
          <w:b/>
        </w:rPr>
        <w:t>W TRYBIE PRZETARGU NIEOGRANICZONEGO</w:t>
      </w:r>
    </w:p>
    <w:p w:rsidR="006B5935" w:rsidRDefault="006B5935">
      <w:pPr>
        <w:pStyle w:val="Tekstpodstawowy"/>
        <w:spacing w:before="1"/>
        <w:rPr>
          <w:b/>
        </w:rPr>
      </w:pPr>
    </w:p>
    <w:p w:rsidR="003D1C1F" w:rsidRPr="00DA3135" w:rsidRDefault="00504E23" w:rsidP="003D1C1F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>
        <w:rPr>
          <w:spacing w:val="-5"/>
        </w:rPr>
        <w:t>Przedmiot zamówienia:</w:t>
      </w:r>
      <w:r w:rsidR="00AC4DF0">
        <w:rPr>
          <w:spacing w:val="-5"/>
        </w:rPr>
        <w:t xml:space="preserve"> </w:t>
      </w:r>
      <w:r w:rsidR="003D1C1F" w:rsidRPr="00DA3135">
        <w:rPr>
          <w:b/>
          <w:bCs/>
          <w:sz w:val="24"/>
          <w:szCs w:val="24"/>
        </w:rPr>
        <w:t xml:space="preserve">Zakup i dostawa </w:t>
      </w:r>
      <w:r w:rsidR="00411BFC">
        <w:rPr>
          <w:b/>
        </w:rPr>
        <w:t>ciągnika</w:t>
      </w:r>
      <w:r w:rsidR="003D1C1F" w:rsidRPr="00DA3135">
        <w:rPr>
          <w:b/>
        </w:rPr>
        <w:t xml:space="preserve"> </w:t>
      </w:r>
      <w:r w:rsidR="00A12CF1">
        <w:rPr>
          <w:b/>
        </w:rPr>
        <w:t xml:space="preserve">wielozadaniowego </w:t>
      </w:r>
      <w:r w:rsidR="003D1C1F" w:rsidRPr="00DA3135">
        <w:rPr>
          <w:b/>
        </w:rPr>
        <w:t xml:space="preserve"> wraz  z przyczepą</w:t>
      </w:r>
      <w:r w:rsidR="003D1C1F">
        <w:rPr>
          <w:b/>
        </w:rPr>
        <w:t>.</w:t>
      </w:r>
    </w:p>
    <w:p w:rsidR="006B5935" w:rsidRDefault="006B5935">
      <w:pPr>
        <w:spacing w:line="261" w:lineRule="auto"/>
        <w:ind w:left="376" w:right="395" w:hanging="3"/>
        <w:jc w:val="center"/>
        <w:rPr>
          <w:b/>
          <w:sz w:val="24"/>
        </w:rPr>
      </w:pPr>
    </w:p>
    <w:p w:rsidR="006B5935" w:rsidRDefault="006B5935">
      <w:pPr>
        <w:pStyle w:val="Tekstpodstawowy"/>
        <w:spacing w:before="8"/>
        <w:rPr>
          <w:b/>
          <w:sz w:val="36"/>
        </w:rPr>
      </w:pPr>
    </w:p>
    <w:p w:rsidR="006B5935" w:rsidRDefault="00504E23">
      <w:pPr>
        <w:spacing w:before="1"/>
        <w:ind w:left="241"/>
        <w:rPr>
          <w:b/>
        </w:rPr>
      </w:pPr>
      <w:r>
        <w:rPr>
          <w:b/>
        </w:rPr>
        <w:t>Niniejszą ofertę składa:</w:t>
      </w:r>
    </w:p>
    <w:p w:rsidR="006B5935" w:rsidRDefault="006B5935">
      <w:pPr>
        <w:pStyle w:val="Tekstpodstawowy"/>
        <w:spacing w:before="11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2689"/>
        <w:gridCol w:w="1352"/>
        <w:gridCol w:w="1352"/>
      </w:tblGrid>
      <w:tr w:rsidR="006B5935">
        <w:trPr>
          <w:trHeight w:val="600"/>
        </w:trPr>
        <w:tc>
          <w:tcPr>
            <w:tcW w:w="4476" w:type="dxa"/>
            <w:shd w:val="clear" w:color="auto" w:fill="FFFFCC"/>
          </w:tcPr>
          <w:p w:rsidR="006B5935" w:rsidRDefault="00504E23">
            <w:pPr>
              <w:pStyle w:val="TableParagraph"/>
              <w:spacing w:before="94"/>
              <w:ind w:left="1314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2689" w:type="dxa"/>
            <w:shd w:val="clear" w:color="auto" w:fill="FFFFCC"/>
          </w:tcPr>
          <w:p w:rsidR="006B5935" w:rsidRDefault="00504E23">
            <w:pPr>
              <w:pStyle w:val="TableParagraph"/>
              <w:spacing w:before="94"/>
              <w:ind w:left="442"/>
              <w:rPr>
                <w:b/>
              </w:rPr>
            </w:pPr>
            <w:r>
              <w:rPr>
                <w:b/>
              </w:rPr>
              <w:t>Adres Wykonawcy</w:t>
            </w:r>
          </w:p>
        </w:tc>
        <w:tc>
          <w:tcPr>
            <w:tcW w:w="1352" w:type="dxa"/>
            <w:tcBorders>
              <w:right w:val="single" w:sz="8" w:space="0" w:color="000000"/>
            </w:tcBorders>
            <w:shd w:val="clear" w:color="auto" w:fill="FFFFCC"/>
          </w:tcPr>
          <w:p w:rsidR="006B5935" w:rsidRDefault="00504E23">
            <w:pPr>
              <w:pStyle w:val="TableParagraph"/>
              <w:spacing w:before="94"/>
              <w:ind w:left="322"/>
              <w:rPr>
                <w:b/>
              </w:rPr>
            </w:pPr>
            <w:r>
              <w:rPr>
                <w:b/>
              </w:rPr>
              <w:t>Nr NIP</w:t>
            </w:r>
          </w:p>
        </w:tc>
        <w:tc>
          <w:tcPr>
            <w:tcW w:w="1352" w:type="dxa"/>
            <w:tcBorders>
              <w:left w:val="single" w:sz="8" w:space="0" w:color="000000"/>
            </w:tcBorders>
            <w:shd w:val="clear" w:color="auto" w:fill="FFFFCC"/>
          </w:tcPr>
          <w:p w:rsidR="006B5935" w:rsidRDefault="00504E23">
            <w:pPr>
              <w:pStyle w:val="TableParagraph"/>
              <w:spacing w:before="94"/>
              <w:ind w:left="124"/>
              <w:rPr>
                <w:b/>
              </w:rPr>
            </w:pPr>
            <w:r>
              <w:rPr>
                <w:b/>
              </w:rPr>
              <w:t>nr REGON</w:t>
            </w:r>
          </w:p>
        </w:tc>
      </w:tr>
      <w:tr w:rsidR="006B5935">
        <w:trPr>
          <w:trHeight w:val="1051"/>
        </w:trPr>
        <w:tc>
          <w:tcPr>
            <w:tcW w:w="4476" w:type="dxa"/>
          </w:tcPr>
          <w:p w:rsidR="006B5935" w:rsidRDefault="006B5935">
            <w:pPr>
              <w:pStyle w:val="TableParagraph"/>
            </w:pPr>
          </w:p>
        </w:tc>
        <w:tc>
          <w:tcPr>
            <w:tcW w:w="2689" w:type="dxa"/>
            <w:shd w:val="clear" w:color="auto" w:fill="FFFFCC"/>
          </w:tcPr>
          <w:p w:rsidR="006B5935" w:rsidRDefault="006B5935">
            <w:pPr>
              <w:pStyle w:val="TableParagraph"/>
            </w:pPr>
          </w:p>
        </w:tc>
        <w:tc>
          <w:tcPr>
            <w:tcW w:w="1352" w:type="dxa"/>
            <w:tcBorders>
              <w:right w:val="single" w:sz="8" w:space="0" w:color="000000"/>
            </w:tcBorders>
            <w:shd w:val="clear" w:color="auto" w:fill="FFFFCC"/>
          </w:tcPr>
          <w:p w:rsidR="006B5935" w:rsidRDefault="006B5935">
            <w:pPr>
              <w:pStyle w:val="TableParagraph"/>
            </w:pPr>
          </w:p>
        </w:tc>
        <w:tc>
          <w:tcPr>
            <w:tcW w:w="1352" w:type="dxa"/>
            <w:tcBorders>
              <w:left w:val="single" w:sz="8" w:space="0" w:color="000000"/>
            </w:tcBorders>
            <w:shd w:val="clear" w:color="auto" w:fill="FFFFCC"/>
          </w:tcPr>
          <w:p w:rsidR="006B5935" w:rsidRDefault="006B5935">
            <w:pPr>
              <w:pStyle w:val="TableParagraph"/>
            </w:pPr>
          </w:p>
        </w:tc>
      </w:tr>
    </w:tbl>
    <w:p w:rsidR="006B5935" w:rsidRDefault="006B5935">
      <w:pPr>
        <w:pStyle w:val="Tekstpodstawowy"/>
        <w:rPr>
          <w:b/>
          <w:sz w:val="24"/>
        </w:rPr>
      </w:pPr>
    </w:p>
    <w:p w:rsidR="006B5935" w:rsidRDefault="00504E23">
      <w:pPr>
        <w:spacing w:before="209"/>
        <w:ind w:left="361"/>
        <w:rPr>
          <w:b/>
        </w:rPr>
      </w:pPr>
      <w:r>
        <w:rPr>
          <w:b/>
        </w:rPr>
        <w:t>OSOBA UPRAWNIONA DO KONTAKTÓW (dla niniejszej oferty):</w: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8125"/>
      </w:tblGrid>
      <w:tr w:rsidR="006B5935">
        <w:trPr>
          <w:trHeight w:val="330"/>
        </w:trPr>
        <w:tc>
          <w:tcPr>
            <w:tcW w:w="1742" w:type="dxa"/>
            <w:shd w:val="clear" w:color="auto" w:fill="FFFFCC"/>
          </w:tcPr>
          <w:p w:rsidR="006B5935" w:rsidRDefault="00504E23">
            <w:pPr>
              <w:pStyle w:val="TableParagraph"/>
              <w:spacing w:before="47"/>
              <w:ind w:left="112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8125" w:type="dxa"/>
          </w:tcPr>
          <w:p w:rsidR="006B5935" w:rsidRDefault="006B5935">
            <w:pPr>
              <w:pStyle w:val="TableParagraph"/>
            </w:pPr>
          </w:p>
        </w:tc>
      </w:tr>
      <w:tr w:rsidR="006B5935">
        <w:trPr>
          <w:trHeight w:val="405"/>
        </w:trPr>
        <w:tc>
          <w:tcPr>
            <w:tcW w:w="1742" w:type="dxa"/>
            <w:shd w:val="clear" w:color="auto" w:fill="FFFFCC"/>
          </w:tcPr>
          <w:p w:rsidR="006B5935" w:rsidRDefault="00504E23">
            <w:pPr>
              <w:pStyle w:val="TableParagraph"/>
              <w:spacing w:before="47"/>
              <w:ind w:left="112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8125" w:type="dxa"/>
          </w:tcPr>
          <w:p w:rsidR="006B5935" w:rsidRDefault="006B5935">
            <w:pPr>
              <w:pStyle w:val="TableParagraph"/>
            </w:pPr>
          </w:p>
        </w:tc>
      </w:tr>
      <w:tr w:rsidR="006B5935">
        <w:trPr>
          <w:trHeight w:val="315"/>
        </w:trPr>
        <w:tc>
          <w:tcPr>
            <w:tcW w:w="1742" w:type="dxa"/>
            <w:shd w:val="clear" w:color="auto" w:fill="FFFFCC"/>
          </w:tcPr>
          <w:p w:rsidR="006B5935" w:rsidRDefault="00504E23">
            <w:pPr>
              <w:pStyle w:val="TableParagraph"/>
              <w:spacing w:before="47" w:line="248" w:lineRule="exact"/>
              <w:ind w:left="112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125" w:type="dxa"/>
          </w:tcPr>
          <w:p w:rsidR="006B5935" w:rsidRDefault="006B5935">
            <w:pPr>
              <w:pStyle w:val="TableParagraph"/>
            </w:pPr>
          </w:p>
        </w:tc>
      </w:tr>
      <w:tr w:rsidR="006B5935">
        <w:trPr>
          <w:trHeight w:val="330"/>
        </w:trPr>
        <w:tc>
          <w:tcPr>
            <w:tcW w:w="1742" w:type="dxa"/>
            <w:shd w:val="clear" w:color="auto" w:fill="FFFFCC"/>
          </w:tcPr>
          <w:p w:rsidR="006B5935" w:rsidRDefault="00504E23">
            <w:pPr>
              <w:pStyle w:val="TableParagraph"/>
              <w:spacing w:before="48"/>
              <w:ind w:left="112"/>
              <w:rPr>
                <w:b/>
              </w:rPr>
            </w:pPr>
            <w:r>
              <w:rPr>
                <w:b/>
              </w:rPr>
              <w:t>Fax.</w:t>
            </w:r>
          </w:p>
        </w:tc>
        <w:tc>
          <w:tcPr>
            <w:tcW w:w="8125" w:type="dxa"/>
          </w:tcPr>
          <w:p w:rsidR="006B5935" w:rsidRDefault="006B5935">
            <w:pPr>
              <w:pStyle w:val="TableParagraph"/>
            </w:pPr>
          </w:p>
        </w:tc>
      </w:tr>
      <w:tr w:rsidR="006B5935">
        <w:trPr>
          <w:trHeight w:val="330"/>
        </w:trPr>
        <w:tc>
          <w:tcPr>
            <w:tcW w:w="1742" w:type="dxa"/>
            <w:shd w:val="clear" w:color="auto" w:fill="FFFFCC"/>
          </w:tcPr>
          <w:p w:rsidR="006B5935" w:rsidRDefault="00504E23">
            <w:pPr>
              <w:pStyle w:val="TableParagraph"/>
              <w:spacing w:before="47"/>
              <w:ind w:left="112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125" w:type="dxa"/>
          </w:tcPr>
          <w:p w:rsidR="006B5935" w:rsidRDefault="006B5935">
            <w:pPr>
              <w:pStyle w:val="TableParagraph"/>
            </w:pPr>
          </w:p>
        </w:tc>
      </w:tr>
    </w:tbl>
    <w:p w:rsidR="006B5935" w:rsidRDefault="00504E23">
      <w:pPr>
        <w:pStyle w:val="Tekstpodstawowy"/>
        <w:spacing w:before="212" w:line="247" w:lineRule="exact"/>
        <w:ind w:left="241"/>
      </w:pPr>
      <w:r>
        <w:t>Dane dotyczące Zamawiającego:</w:t>
      </w:r>
    </w:p>
    <w:p w:rsidR="006B5935" w:rsidRDefault="00504E23">
      <w:pPr>
        <w:pStyle w:val="Tekstpodstawowy"/>
        <w:spacing w:line="247" w:lineRule="exact"/>
        <w:ind w:left="241"/>
      </w:pPr>
      <w:r>
        <w:t>Gmina Działoszyce</w:t>
      </w:r>
    </w:p>
    <w:p w:rsidR="006B5935" w:rsidRDefault="00504E23">
      <w:pPr>
        <w:pStyle w:val="Tekstpodstawowy"/>
        <w:spacing w:before="32" w:line="271" w:lineRule="auto"/>
        <w:ind w:left="241" w:right="4282"/>
      </w:pPr>
      <w:r>
        <w:t>Adres: ul. Skalbmierska 5, 28 - 440 Działoszyce 3. Identyfikator podatkowy NIP: 662-175-70-85</w:t>
      </w:r>
    </w:p>
    <w:p w:rsidR="006B5935" w:rsidRDefault="00504E23">
      <w:pPr>
        <w:spacing w:line="237" w:lineRule="exact"/>
        <w:ind w:left="241"/>
        <w:rPr>
          <w:b/>
        </w:rPr>
      </w:pPr>
      <w:r>
        <w:t xml:space="preserve">E-mail: </w:t>
      </w:r>
      <w:hyperlink r:id="rId9">
        <w:r>
          <w:rPr>
            <w:b/>
          </w:rPr>
          <w:t>gmina@dzialoszyce.pl</w:t>
        </w:r>
      </w:hyperlink>
    </w:p>
    <w:p w:rsidR="006B5935" w:rsidRDefault="00504E23">
      <w:pPr>
        <w:pStyle w:val="Tekstpodstawowy"/>
        <w:spacing w:before="33"/>
        <w:ind w:left="241"/>
      </w:pPr>
      <w:r>
        <w:rPr>
          <w:spacing w:val="-3"/>
        </w:rPr>
        <w:t xml:space="preserve">Numer  </w:t>
      </w:r>
      <w:r>
        <w:rPr>
          <w:spacing w:val="-5"/>
        </w:rPr>
        <w:t xml:space="preserve">telefonu:  </w:t>
      </w:r>
      <w:r>
        <w:rPr>
          <w:spacing w:val="-4"/>
        </w:rPr>
        <w:t>41</w:t>
      </w:r>
      <w:r>
        <w:rPr>
          <w:spacing w:val="-7"/>
        </w:rPr>
        <w:t>3526047</w:t>
      </w:r>
    </w:p>
    <w:p w:rsidR="006B5935" w:rsidRDefault="006B5935">
      <w:pPr>
        <w:pStyle w:val="Tekstpodstawowy"/>
        <w:spacing w:before="3"/>
        <w:rPr>
          <w:sz w:val="26"/>
        </w:rPr>
      </w:pPr>
    </w:p>
    <w:p w:rsidR="006B5935" w:rsidRDefault="00504E23">
      <w:pPr>
        <w:pStyle w:val="Tekstpodstawowy"/>
        <w:ind w:left="241"/>
        <w:rPr>
          <w:b/>
        </w:rPr>
      </w:pPr>
      <w:r>
        <w:rPr>
          <w:spacing w:val="-6"/>
        </w:rPr>
        <w:t xml:space="preserve">Zobowiązania  </w:t>
      </w:r>
      <w:r>
        <w:rPr>
          <w:spacing w:val="-3"/>
        </w:rPr>
        <w:t>Wykonawcy</w:t>
      </w:r>
      <w:r>
        <w:rPr>
          <w:b/>
          <w:spacing w:val="-3"/>
        </w:rPr>
        <w:t>:</w:t>
      </w:r>
    </w:p>
    <w:p w:rsidR="006B5935" w:rsidRDefault="00504E23">
      <w:pPr>
        <w:pStyle w:val="Tekstpodstawowy"/>
        <w:spacing w:before="152"/>
        <w:ind w:left="106"/>
      </w:pPr>
      <w:r>
        <w:t xml:space="preserve">I. </w:t>
      </w:r>
      <w:r>
        <w:rPr>
          <w:b/>
        </w:rPr>
        <w:t xml:space="preserve">OFERUJEMY </w:t>
      </w:r>
      <w:r>
        <w:t>wykonać przedmiot zamówienia w zakresie określonym w SIWZ w cenie:</w:t>
      </w:r>
    </w:p>
    <w:p w:rsidR="006B5935" w:rsidRDefault="00504E23">
      <w:pPr>
        <w:spacing w:before="153" w:after="43"/>
        <w:ind w:left="241"/>
        <w:rPr>
          <w:i/>
        </w:rPr>
      </w:pPr>
      <w:r>
        <w:rPr>
          <w:i/>
        </w:rPr>
        <w:t>Tabela 1</w: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274"/>
        <w:gridCol w:w="1127"/>
        <w:gridCol w:w="1427"/>
        <w:gridCol w:w="991"/>
        <w:gridCol w:w="1141"/>
        <w:gridCol w:w="961"/>
      </w:tblGrid>
      <w:tr w:rsidR="006B5935">
        <w:trPr>
          <w:trHeight w:val="1200"/>
        </w:trPr>
        <w:tc>
          <w:tcPr>
            <w:tcW w:w="525" w:type="dxa"/>
          </w:tcPr>
          <w:p w:rsidR="006B5935" w:rsidRDefault="006B5935">
            <w:pPr>
              <w:pStyle w:val="TableParagraph"/>
              <w:rPr>
                <w:i/>
                <w:sz w:val="20"/>
              </w:rPr>
            </w:pPr>
          </w:p>
          <w:p w:rsidR="006B5935" w:rsidRDefault="006B5935">
            <w:pPr>
              <w:pStyle w:val="TableParagraph"/>
              <w:spacing w:before="1"/>
              <w:rPr>
                <w:i/>
                <w:sz w:val="24"/>
              </w:rPr>
            </w:pPr>
          </w:p>
          <w:p w:rsidR="006B5935" w:rsidRDefault="00504E23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274" w:type="dxa"/>
          </w:tcPr>
          <w:p w:rsidR="006B5935" w:rsidRDefault="006B5935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B5935" w:rsidRDefault="00504E23" w:rsidP="00A12CF1">
            <w:pPr>
              <w:pStyle w:val="TableParagraph"/>
              <w:spacing w:line="278" w:lineRule="auto"/>
              <w:ind w:left="1224" w:right="92" w:hanging="767"/>
              <w:rPr>
                <w:sz w:val="18"/>
              </w:rPr>
            </w:pPr>
            <w:r>
              <w:rPr>
                <w:sz w:val="18"/>
              </w:rPr>
              <w:t xml:space="preserve">Cena netto </w:t>
            </w:r>
            <w:r w:rsidR="00411BFC">
              <w:rPr>
                <w:sz w:val="18"/>
              </w:rPr>
              <w:t>ciągnika</w:t>
            </w:r>
            <w:r w:rsidR="00A12CF1">
              <w:rPr>
                <w:sz w:val="18"/>
              </w:rPr>
              <w:t xml:space="preserve"> wielozadaniowego</w:t>
            </w:r>
          </w:p>
        </w:tc>
        <w:tc>
          <w:tcPr>
            <w:tcW w:w="1127" w:type="dxa"/>
          </w:tcPr>
          <w:p w:rsidR="006B5935" w:rsidRDefault="006B5935">
            <w:pPr>
              <w:pStyle w:val="TableParagraph"/>
              <w:rPr>
                <w:i/>
                <w:sz w:val="20"/>
              </w:rPr>
            </w:pPr>
          </w:p>
          <w:p w:rsidR="006B5935" w:rsidRDefault="006B59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6B5935" w:rsidRDefault="00504E23">
            <w:pPr>
              <w:pStyle w:val="TableParagraph"/>
              <w:spacing w:line="278" w:lineRule="auto"/>
              <w:ind w:left="383" w:right="229" w:hanging="120"/>
              <w:rPr>
                <w:sz w:val="18"/>
              </w:rPr>
            </w:pPr>
            <w:r>
              <w:rPr>
                <w:sz w:val="18"/>
              </w:rPr>
              <w:t>Wartość netto</w:t>
            </w:r>
          </w:p>
        </w:tc>
        <w:tc>
          <w:tcPr>
            <w:tcW w:w="1427" w:type="dxa"/>
          </w:tcPr>
          <w:p w:rsidR="006B5935" w:rsidRDefault="006B5935">
            <w:pPr>
              <w:pStyle w:val="TableParagraph"/>
              <w:rPr>
                <w:i/>
                <w:sz w:val="20"/>
              </w:rPr>
            </w:pPr>
          </w:p>
          <w:p w:rsidR="006B5935" w:rsidRDefault="006B59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6B5935" w:rsidRDefault="00504E23">
            <w:pPr>
              <w:pStyle w:val="TableParagraph"/>
              <w:ind w:left="190" w:right="172"/>
              <w:jc w:val="center"/>
              <w:rPr>
                <w:sz w:val="18"/>
              </w:rPr>
            </w:pPr>
            <w:r>
              <w:rPr>
                <w:sz w:val="18"/>
              </w:rPr>
              <w:t>Wartość</w:t>
            </w:r>
          </w:p>
          <w:p w:rsidR="006B5935" w:rsidRDefault="00504E23">
            <w:pPr>
              <w:pStyle w:val="TableParagraph"/>
              <w:spacing w:before="34"/>
              <w:ind w:left="189" w:right="186"/>
              <w:jc w:val="center"/>
              <w:rPr>
                <w:sz w:val="18"/>
              </w:rPr>
            </w:pPr>
            <w:r>
              <w:rPr>
                <w:sz w:val="18"/>
              </w:rPr>
              <w:t>podatku VAT</w:t>
            </w: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6B5935" w:rsidRDefault="006B5935">
            <w:pPr>
              <w:pStyle w:val="TableParagraph"/>
              <w:rPr>
                <w:i/>
                <w:sz w:val="20"/>
              </w:rPr>
            </w:pPr>
          </w:p>
          <w:p w:rsidR="006B5935" w:rsidRDefault="006B59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6B5935" w:rsidRDefault="00504E23">
            <w:pPr>
              <w:pStyle w:val="TableParagraph"/>
              <w:spacing w:line="278" w:lineRule="auto"/>
              <w:ind w:left="277" w:right="152" w:hanging="76"/>
              <w:rPr>
                <w:sz w:val="18"/>
              </w:rPr>
            </w:pPr>
            <w:r>
              <w:rPr>
                <w:sz w:val="18"/>
              </w:rPr>
              <w:t>Wartość brutto</w:t>
            </w:r>
          </w:p>
        </w:tc>
        <w:tc>
          <w:tcPr>
            <w:tcW w:w="1141" w:type="dxa"/>
            <w:tcBorders>
              <w:left w:val="single" w:sz="8" w:space="0" w:color="000000"/>
            </w:tcBorders>
          </w:tcPr>
          <w:p w:rsidR="006B5935" w:rsidRDefault="006B5935">
            <w:pPr>
              <w:pStyle w:val="TableParagraph"/>
              <w:rPr>
                <w:i/>
                <w:sz w:val="20"/>
              </w:rPr>
            </w:pPr>
          </w:p>
          <w:p w:rsidR="006B5935" w:rsidRDefault="006B59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6B5935" w:rsidRDefault="00504E23">
            <w:pPr>
              <w:pStyle w:val="TableParagraph"/>
              <w:spacing w:line="278" w:lineRule="auto"/>
              <w:ind w:left="380" w:right="243" w:hanging="120"/>
              <w:rPr>
                <w:sz w:val="18"/>
              </w:rPr>
            </w:pPr>
            <w:r>
              <w:rPr>
                <w:sz w:val="18"/>
              </w:rPr>
              <w:t>Wartość netto</w:t>
            </w:r>
          </w:p>
        </w:tc>
        <w:tc>
          <w:tcPr>
            <w:tcW w:w="961" w:type="dxa"/>
          </w:tcPr>
          <w:p w:rsidR="006B5935" w:rsidRDefault="006B5935">
            <w:pPr>
              <w:pStyle w:val="TableParagraph"/>
              <w:rPr>
                <w:i/>
                <w:sz w:val="20"/>
              </w:rPr>
            </w:pPr>
          </w:p>
          <w:p w:rsidR="006B5935" w:rsidRDefault="006B59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6B5935" w:rsidRDefault="00504E23">
            <w:pPr>
              <w:pStyle w:val="TableParagraph"/>
              <w:spacing w:line="278" w:lineRule="auto"/>
              <w:ind w:left="248" w:right="153" w:hanging="75"/>
              <w:rPr>
                <w:sz w:val="18"/>
              </w:rPr>
            </w:pPr>
            <w:r>
              <w:rPr>
                <w:sz w:val="18"/>
              </w:rPr>
              <w:t>Wartość brutto</w:t>
            </w:r>
          </w:p>
        </w:tc>
      </w:tr>
      <w:tr w:rsidR="006B5935">
        <w:trPr>
          <w:trHeight w:val="360"/>
        </w:trPr>
        <w:tc>
          <w:tcPr>
            <w:tcW w:w="525" w:type="dxa"/>
          </w:tcPr>
          <w:p w:rsidR="006B5935" w:rsidRDefault="00504E23">
            <w:pPr>
              <w:pStyle w:val="TableParagraph"/>
              <w:spacing w:before="87"/>
              <w:ind w:left="11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74" w:type="dxa"/>
          </w:tcPr>
          <w:p w:rsidR="006B5935" w:rsidRDefault="006B5935">
            <w:pPr>
              <w:pStyle w:val="TableParagraph"/>
            </w:pPr>
          </w:p>
        </w:tc>
        <w:tc>
          <w:tcPr>
            <w:tcW w:w="1127" w:type="dxa"/>
          </w:tcPr>
          <w:p w:rsidR="006B5935" w:rsidRDefault="006B5935">
            <w:pPr>
              <w:pStyle w:val="TableParagraph"/>
            </w:pPr>
          </w:p>
        </w:tc>
        <w:tc>
          <w:tcPr>
            <w:tcW w:w="1427" w:type="dxa"/>
          </w:tcPr>
          <w:p w:rsidR="006B5935" w:rsidRDefault="006B5935">
            <w:pPr>
              <w:pStyle w:val="TableParagraph"/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6B5935" w:rsidRDefault="006B5935">
            <w:pPr>
              <w:pStyle w:val="TableParagraph"/>
            </w:pPr>
          </w:p>
        </w:tc>
        <w:tc>
          <w:tcPr>
            <w:tcW w:w="1141" w:type="dxa"/>
            <w:tcBorders>
              <w:left w:val="single" w:sz="8" w:space="0" w:color="000000"/>
            </w:tcBorders>
          </w:tcPr>
          <w:p w:rsidR="006B5935" w:rsidRDefault="006B5935">
            <w:pPr>
              <w:pStyle w:val="TableParagraph"/>
            </w:pPr>
          </w:p>
        </w:tc>
        <w:tc>
          <w:tcPr>
            <w:tcW w:w="961" w:type="dxa"/>
          </w:tcPr>
          <w:p w:rsidR="006B5935" w:rsidRDefault="006B5935">
            <w:pPr>
              <w:pStyle w:val="TableParagraph"/>
            </w:pPr>
          </w:p>
        </w:tc>
      </w:tr>
      <w:tr w:rsidR="006B5935">
        <w:trPr>
          <w:trHeight w:val="345"/>
        </w:trPr>
        <w:tc>
          <w:tcPr>
            <w:tcW w:w="525" w:type="dxa"/>
          </w:tcPr>
          <w:p w:rsidR="006B5935" w:rsidRDefault="00504E23">
            <w:pPr>
              <w:pStyle w:val="TableParagraph"/>
              <w:spacing w:before="72"/>
              <w:ind w:left="11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819" w:type="dxa"/>
            <w:gridSpan w:val="4"/>
            <w:tcBorders>
              <w:right w:val="single" w:sz="8" w:space="0" w:color="000000"/>
            </w:tcBorders>
          </w:tcPr>
          <w:p w:rsidR="006B5935" w:rsidRDefault="006B5935">
            <w:pPr>
              <w:pStyle w:val="TableParagraph"/>
            </w:pPr>
          </w:p>
        </w:tc>
        <w:tc>
          <w:tcPr>
            <w:tcW w:w="1141" w:type="dxa"/>
            <w:tcBorders>
              <w:left w:val="single" w:sz="8" w:space="0" w:color="000000"/>
            </w:tcBorders>
          </w:tcPr>
          <w:p w:rsidR="006B5935" w:rsidRDefault="006B5935">
            <w:pPr>
              <w:pStyle w:val="TableParagraph"/>
            </w:pPr>
          </w:p>
        </w:tc>
        <w:tc>
          <w:tcPr>
            <w:tcW w:w="961" w:type="dxa"/>
          </w:tcPr>
          <w:p w:rsidR="006B5935" w:rsidRDefault="006B5935">
            <w:pPr>
              <w:pStyle w:val="TableParagraph"/>
            </w:pPr>
          </w:p>
        </w:tc>
      </w:tr>
      <w:tr w:rsidR="006B5935">
        <w:trPr>
          <w:trHeight w:val="345"/>
        </w:trPr>
        <w:tc>
          <w:tcPr>
            <w:tcW w:w="525" w:type="dxa"/>
          </w:tcPr>
          <w:p w:rsidR="006B5935" w:rsidRDefault="00504E23">
            <w:pPr>
              <w:pStyle w:val="TableParagraph"/>
              <w:spacing w:before="87"/>
              <w:ind w:left="11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819" w:type="dxa"/>
            <w:gridSpan w:val="4"/>
            <w:tcBorders>
              <w:right w:val="single" w:sz="8" w:space="0" w:color="000000"/>
            </w:tcBorders>
          </w:tcPr>
          <w:p w:rsidR="006B5935" w:rsidRDefault="00504E23">
            <w:pPr>
              <w:pStyle w:val="TableParagraph"/>
              <w:spacing w:before="87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Łączna wartość oferty:</w:t>
            </w:r>
          </w:p>
        </w:tc>
        <w:tc>
          <w:tcPr>
            <w:tcW w:w="1141" w:type="dxa"/>
            <w:tcBorders>
              <w:left w:val="single" w:sz="8" w:space="0" w:color="000000"/>
            </w:tcBorders>
          </w:tcPr>
          <w:p w:rsidR="006B5935" w:rsidRDefault="006B5935">
            <w:pPr>
              <w:pStyle w:val="TableParagraph"/>
            </w:pPr>
          </w:p>
        </w:tc>
        <w:tc>
          <w:tcPr>
            <w:tcW w:w="961" w:type="dxa"/>
          </w:tcPr>
          <w:p w:rsidR="006B5935" w:rsidRDefault="006B5935">
            <w:pPr>
              <w:pStyle w:val="TableParagraph"/>
            </w:pPr>
          </w:p>
        </w:tc>
      </w:tr>
    </w:tbl>
    <w:p w:rsidR="006B5935" w:rsidRDefault="006B5935">
      <w:pPr>
        <w:sectPr w:rsidR="006B5935">
          <w:type w:val="continuous"/>
          <w:pgSz w:w="11910" w:h="16830"/>
          <w:pgMar w:top="640" w:right="880" w:bottom="280" w:left="900" w:header="708" w:footer="708" w:gutter="0"/>
          <w:cols w:space="708"/>
        </w:sectPr>
      </w:pPr>
    </w:p>
    <w:p w:rsidR="006B5935" w:rsidRDefault="00504E23">
      <w:pPr>
        <w:spacing w:before="80"/>
        <w:ind w:left="241"/>
        <w:rPr>
          <w:i/>
        </w:rPr>
      </w:pPr>
      <w:r>
        <w:rPr>
          <w:i/>
        </w:rPr>
        <w:lastRenderedPageBreak/>
        <w:t>Tabela2</w:t>
      </w:r>
    </w:p>
    <w:p w:rsidR="006B5935" w:rsidRDefault="006B5935">
      <w:pPr>
        <w:pStyle w:val="Tekstpodstawowy"/>
        <w:spacing w:before="10"/>
        <w:rPr>
          <w:i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274"/>
        <w:gridCol w:w="1127"/>
        <w:gridCol w:w="1427"/>
        <w:gridCol w:w="991"/>
        <w:gridCol w:w="1141"/>
        <w:gridCol w:w="961"/>
      </w:tblGrid>
      <w:tr w:rsidR="006B5935">
        <w:trPr>
          <w:trHeight w:val="961"/>
        </w:trPr>
        <w:tc>
          <w:tcPr>
            <w:tcW w:w="525" w:type="dxa"/>
          </w:tcPr>
          <w:p w:rsidR="006B5935" w:rsidRDefault="006B5935">
            <w:pPr>
              <w:pStyle w:val="TableParagraph"/>
              <w:rPr>
                <w:i/>
                <w:sz w:val="20"/>
              </w:rPr>
            </w:pPr>
          </w:p>
          <w:p w:rsidR="006B5935" w:rsidRDefault="00504E23">
            <w:pPr>
              <w:pStyle w:val="TableParagraph"/>
              <w:spacing w:before="157"/>
              <w:ind w:left="142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274" w:type="dxa"/>
          </w:tcPr>
          <w:p w:rsidR="006B5935" w:rsidRDefault="00504E23" w:rsidP="009A36DA">
            <w:pPr>
              <w:pStyle w:val="TableParagraph"/>
              <w:spacing w:before="87" w:line="278" w:lineRule="auto"/>
              <w:ind w:left="134" w:right="12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Cena netto </w:t>
            </w:r>
            <w:r w:rsidR="009A36DA">
              <w:rPr>
                <w:sz w:val="18"/>
              </w:rPr>
              <w:t xml:space="preserve">przyczepy </w:t>
            </w:r>
          </w:p>
        </w:tc>
        <w:tc>
          <w:tcPr>
            <w:tcW w:w="1127" w:type="dxa"/>
          </w:tcPr>
          <w:p w:rsidR="006B5935" w:rsidRDefault="006B5935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B5935" w:rsidRDefault="00504E23">
            <w:pPr>
              <w:pStyle w:val="TableParagraph"/>
              <w:spacing w:line="278" w:lineRule="auto"/>
              <w:ind w:left="383" w:right="229" w:hanging="120"/>
              <w:rPr>
                <w:sz w:val="18"/>
              </w:rPr>
            </w:pPr>
            <w:r>
              <w:rPr>
                <w:sz w:val="18"/>
              </w:rPr>
              <w:t>Wartość netto</w:t>
            </w:r>
          </w:p>
        </w:tc>
        <w:tc>
          <w:tcPr>
            <w:tcW w:w="1427" w:type="dxa"/>
          </w:tcPr>
          <w:p w:rsidR="006B5935" w:rsidRDefault="006B5935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B5935" w:rsidRDefault="00504E23">
            <w:pPr>
              <w:pStyle w:val="TableParagraph"/>
              <w:ind w:left="190" w:right="172"/>
              <w:jc w:val="center"/>
              <w:rPr>
                <w:sz w:val="18"/>
              </w:rPr>
            </w:pPr>
            <w:r>
              <w:rPr>
                <w:sz w:val="18"/>
              </w:rPr>
              <w:t>Wartość</w:t>
            </w:r>
          </w:p>
          <w:p w:rsidR="006B5935" w:rsidRDefault="00504E23">
            <w:pPr>
              <w:pStyle w:val="TableParagraph"/>
              <w:spacing w:before="34"/>
              <w:ind w:left="190" w:right="186"/>
              <w:jc w:val="center"/>
              <w:rPr>
                <w:sz w:val="18"/>
              </w:rPr>
            </w:pPr>
            <w:r>
              <w:rPr>
                <w:sz w:val="18"/>
              </w:rPr>
              <w:t>podatku VAT</w:t>
            </w: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6B5935" w:rsidRDefault="006B5935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B5935" w:rsidRDefault="00504E23">
            <w:pPr>
              <w:pStyle w:val="TableParagraph"/>
              <w:spacing w:line="278" w:lineRule="auto"/>
              <w:ind w:left="277" w:right="152" w:hanging="76"/>
              <w:rPr>
                <w:sz w:val="18"/>
              </w:rPr>
            </w:pPr>
            <w:r>
              <w:rPr>
                <w:sz w:val="18"/>
              </w:rPr>
              <w:t>Wartość brutto</w:t>
            </w:r>
          </w:p>
        </w:tc>
        <w:tc>
          <w:tcPr>
            <w:tcW w:w="1141" w:type="dxa"/>
            <w:tcBorders>
              <w:left w:val="single" w:sz="8" w:space="0" w:color="000000"/>
            </w:tcBorders>
          </w:tcPr>
          <w:p w:rsidR="006B5935" w:rsidRDefault="006B5935">
            <w:pPr>
              <w:pStyle w:val="TableParagraph"/>
              <w:rPr>
                <w:i/>
                <w:sz w:val="18"/>
              </w:rPr>
            </w:pPr>
          </w:p>
          <w:p w:rsidR="006B5935" w:rsidRDefault="00504E23">
            <w:pPr>
              <w:pStyle w:val="TableParagraph"/>
              <w:spacing w:line="278" w:lineRule="auto"/>
              <w:ind w:left="380" w:right="243" w:hanging="120"/>
              <w:rPr>
                <w:sz w:val="18"/>
              </w:rPr>
            </w:pPr>
            <w:r>
              <w:rPr>
                <w:sz w:val="18"/>
              </w:rPr>
              <w:t>Wartość netto</w:t>
            </w:r>
          </w:p>
        </w:tc>
        <w:tc>
          <w:tcPr>
            <w:tcW w:w="961" w:type="dxa"/>
          </w:tcPr>
          <w:p w:rsidR="006B5935" w:rsidRDefault="006B5935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B5935" w:rsidRDefault="00504E23">
            <w:pPr>
              <w:pStyle w:val="TableParagraph"/>
              <w:spacing w:line="278" w:lineRule="auto"/>
              <w:ind w:left="248" w:right="153" w:hanging="75"/>
              <w:rPr>
                <w:sz w:val="18"/>
              </w:rPr>
            </w:pPr>
            <w:r>
              <w:rPr>
                <w:sz w:val="18"/>
              </w:rPr>
              <w:t>Wartość brutto</w:t>
            </w:r>
          </w:p>
        </w:tc>
      </w:tr>
      <w:tr w:rsidR="006B5935">
        <w:trPr>
          <w:trHeight w:val="345"/>
        </w:trPr>
        <w:tc>
          <w:tcPr>
            <w:tcW w:w="525" w:type="dxa"/>
          </w:tcPr>
          <w:p w:rsidR="006B5935" w:rsidRDefault="00504E23">
            <w:pPr>
              <w:pStyle w:val="TableParagraph"/>
              <w:spacing w:before="87"/>
              <w:ind w:left="11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74" w:type="dxa"/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</w:tr>
      <w:tr w:rsidR="006B5935">
        <w:trPr>
          <w:trHeight w:val="360"/>
        </w:trPr>
        <w:tc>
          <w:tcPr>
            <w:tcW w:w="525" w:type="dxa"/>
          </w:tcPr>
          <w:p w:rsidR="006B5935" w:rsidRDefault="00504E23">
            <w:pPr>
              <w:pStyle w:val="TableParagraph"/>
              <w:spacing w:before="87"/>
              <w:ind w:left="11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819" w:type="dxa"/>
            <w:gridSpan w:val="4"/>
            <w:tcBorders>
              <w:right w:val="single" w:sz="8" w:space="0" w:color="000000"/>
            </w:tcBorders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</w:tr>
      <w:tr w:rsidR="006B5935">
        <w:trPr>
          <w:trHeight w:val="345"/>
        </w:trPr>
        <w:tc>
          <w:tcPr>
            <w:tcW w:w="525" w:type="dxa"/>
          </w:tcPr>
          <w:p w:rsidR="006B5935" w:rsidRDefault="00504E23">
            <w:pPr>
              <w:pStyle w:val="TableParagraph"/>
              <w:spacing w:before="87"/>
              <w:ind w:left="11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819" w:type="dxa"/>
            <w:gridSpan w:val="4"/>
            <w:tcBorders>
              <w:right w:val="single" w:sz="8" w:space="0" w:color="000000"/>
            </w:tcBorders>
          </w:tcPr>
          <w:p w:rsidR="006B5935" w:rsidRDefault="00504E23">
            <w:pPr>
              <w:pStyle w:val="TableParagraph"/>
              <w:spacing w:before="87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Łączna wartość oferty:</w:t>
            </w:r>
          </w:p>
        </w:tc>
        <w:tc>
          <w:tcPr>
            <w:tcW w:w="1141" w:type="dxa"/>
            <w:tcBorders>
              <w:left w:val="single" w:sz="8" w:space="0" w:color="000000"/>
            </w:tcBorders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</w:tr>
    </w:tbl>
    <w:p w:rsidR="006B5935" w:rsidRDefault="006B5935">
      <w:pPr>
        <w:spacing w:before="95"/>
        <w:ind w:left="241"/>
        <w:rPr>
          <w:i/>
        </w:rPr>
      </w:pPr>
    </w:p>
    <w:p w:rsidR="006B5935" w:rsidRDefault="006B5935">
      <w:pPr>
        <w:pStyle w:val="Tekstpodstawowy"/>
        <w:spacing w:before="1" w:after="1"/>
        <w:rPr>
          <w:i/>
          <w:sz w:val="27"/>
        </w:rPr>
      </w:pPr>
    </w:p>
    <w:p w:rsidR="006B5935" w:rsidRDefault="006B5935">
      <w:pPr>
        <w:pStyle w:val="Tekstpodstawowy"/>
        <w:spacing w:before="1"/>
        <w:rPr>
          <w:i/>
          <w:sz w:val="21"/>
        </w:rPr>
      </w:pPr>
    </w:p>
    <w:p w:rsidR="006B5935" w:rsidRDefault="006B5935">
      <w:pPr>
        <w:ind w:left="241"/>
        <w:rPr>
          <w:i/>
          <w:sz w:val="19"/>
        </w:rPr>
      </w:pPr>
    </w:p>
    <w:p w:rsidR="006B5935" w:rsidRDefault="006B5935">
      <w:pPr>
        <w:pStyle w:val="Tekstpodstawowy"/>
        <w:spacing w:before="5"/>
        <w:rPr>
          <w:i/>
          <w:sz w:val="26"/>
        </w:rPr>
      </w:pPr>
    </w:p>
    <w:p w:rsidR="006B5935" w:rsidRDefault="006B5935">
      <w:pPr>
        <w:pStyle w:val="Tekstpodstawowy"/>
        <w:spacing w:before="1"/>
        <w:rPr>
          <w:i/>
          <w:sz w:val="21"/>
        </w:rPr>
      </w:pPr>
    </w:p>
    <w:p w:rsidR="006B5935" w:rsidRDefault="00504E23">
      <w:pPr>
        <w:spacing w:line="280" w:lineRule="auto"/>
        <w:ind w:left="241"/>
        <w:rPr>
          <w:b/>
          <w:sz w:val="19"/>
        </w:rPr>
      </w:pPr>
      <w:r>
        <w:rPr>
          <w:b/>
          <w:w w:val="105"/>
          <w:sz w:val="19"/>
        </w:rPr>
        <w:t>Tabelę wypełnia Wykonawca. Należy uwzględnić wszystkie składowe mogące mieć wpływ na wycenę przedmiotu zamówienia.</w:t>
      </w:r>
    </w:p>
    <w:p w:rsidR="006B5935" w:rsidRDefault="00504E23">
      <w:pPr>
        <w:spacing w:before="107"/>
        <w:ind w:left="241"/>
        <w:rPr>
          <w:b/>
          <w:i/>
        </w:rPr>
      </w:pPr>
      <w:r>
        <w:rPr>
          <w:b/>
          <w:i/>
          <w:u w:val="single"/>
        </w:rPr>
        <w:t xml:space="preserve">Podsumowanie tabela </w:t>
      </w:r>
      <w:r w:rsidR="009A36DA">
        <w:rPr>
          <w:b/>
          <w:i/>
          <w:spacing w:val="3"/>
          <w:u w:val="single"/>
        </w:rPr>
        <w:t>1, 2,</w:t>
      </w:r>
      <w:r>
        <w:rPr>
          <w:b/>
          <w:i/>
          <w:u w:val="single"/>
        </w:rPr>
        <w:t>/razem/:</w:t>
      </w:r>
    </w:p>
    <w:p w:rsidR="006B5935" w:rsidRDefault="00504E23">
      <w:pPr>
        <w:pStyle w:val="Tekstpodstawowy"/>
        <w:tabs>
          <w:tab w:val="left" w:leader="underscore" w:pos="2816"/>
        </w:tabs>
        <w:spacing w:before="137"/>
        <w:ind w:left="241"/>
      </w:pPr>
      <w:r>
        <w:t>Cena</w:t>
      </w:r>
      <w:r w:rsidR="005F6D11">
        <w:t xml:space="preserve"> </w:t>
      </w:r>
      <w:r>
        <w:t>netto</w:t>
      </w:r>
      <w:r>
        <w:tab/>
      </w:r>
      <w:r>
        <w:rPr>
          <w:spacing w:val="-5"/>
        </w:rPr>
        <w:t>zł</w:t>
      </w:r>
    </w:p>
    <w:p w:rsidR="006B5935" w:rsidRDefault="00504E23">
      <w:pPr>
        <w:pStyle w:val="Tekstpodstawowy"/>
        <w:tabs>
          <w:tab w:val="left" w:leader="underscore" w:pos="2203"/>
        </w:tabs>
        <w:spacing w:before="152"/>
        <w:ind w:left="241"/>
      </w:pPr>
      <w:r>
        <w:t>Podatek</w:t>
      </w:r>
      <w:r w:rsidR="005F6D11">
        <w:t xml:space="preserve"> </w:t>
      </w:r>
      <w:r>
        <w:t>VAT</w:t>
      </w:r>
      <w:r>
        <w:tab/>
        <w:t>%</w:t>
      </w:r>
    </w:p>
    <w:p w:rsidR="006B5935" w:rsidRDefault="00504E23">
      <w:pPr>
        <w:pStyle w:val="Tekstpodstawowy"/>
        <w:tabs>
          <w:tab w:val="left" w:leader="underscore" w:pos="2899"/>
        </w:tabs>
        <w:spacing w:before="153"/>
        <w:ind w:left="241"/>
      </w:pPr>
      <w:r>
        <w:t>Cena</w:t>
      </w:r>
      <w:r w:rsidR="005F6D11">
        <w:t xml:space="preserve"> </w:t>
      </w:r>
      <w:r>
        <w:rPr>
          <w:spacing w:val="-4"/>
        </w:rPr>
        <w:t>brutto</w:t>
      </w:r>
      <w:r>
        <w:rPr>
          <w:spacing w:val="-4"/>
        </w:rPr>
        <w:tab/>
      </w:r>
      <w:r>
        <w:rPr>
          <w:spacing w:val="-10"/>
        </w:rPr>
        <w:t>zł.</w:t>
      </w:r>
    </w:p>
    <w:p w:rsidR="006B5935" w:rsidRDefault="00504E23">
      <w:pPr>
        <w:pStyle w:val="Nagwek1"/>
        <w:tabs>
          <w:tab w:val="left" w:leader="dot" w:pos="7208"/>
        </w:tabs>
        <w:spacing w:before="149"/>
      </w:pPr>
      <w:r>
        <w:rPr>
          <w:spacing w:val="-7"/>
        </w:rPr>
        <w:t xml:space="preserve">Udzielamy  </w:t>
      </w:r>
      <w:r>
        <w:rPr>
          <w:spacing w:val="-9"/>
        </w:rPr>
        <w:t xml:space="preserve">gwarancji   </w:t>
      </w:r>
      <w:r>
        <w:rPr>
          <w:spacing w:val="-7"/>
        </w:rPr>
        <w:t xml:space="preserve">na  przedmiot   </w:t>
      </w:r>
      <w:r>
        <w:rPr>
          <w:spacing w:val="-8"/>
        </w:rPr>
        <w:t>zamówienia</w:t>
      </w:r>
      <w:r w:rsidR="00411BFC">
        <w:rPr>
          <w:spacing w:val="-8"/>
        </w:rPr>
        <w:t xml:space="preserve"> </w:t>
      </w:r>
      <w:r>
        <w:rPr>
          <w:spacing w:val="-7"/>
        </w:rPr>
        <w:t xml:space="preserve">przez </w:t>
      </w:r>
      <w:r>
        <w:t xml:space="preserve"> okres</w:t>
      </w:r>
      <w:r>
        <w:tab/>
        <w:t xml:space="preserve">miesięcy od </w:t>
      </w:r>
      <w:r>
        <w:rPr>
          <w:spacing w:val="-5"/>
        </w:rPr>
        <w:t>daty</w:t>
      </w:r>
      <w:r w:rsidR="00411BFC">
        <w:rPr>
          <w:spacing w:val="-5"/>
        </w:rPr>
        <w:t xml:space="preserve"> </w:t>
      </w:r>
      <w:r>
        <w:rPr>
          <w:spacing w:val="-8"/>
        </w:rPr>
        <w:t>odbioru</w:t>
      </w:r>
    </w:p>
    <w:p w:rsidR="006B5935" w:rsidRDefault="00504E23">
      <w:pPr>
        <w:spacing w:line="265" w:lineRule="exact"/>
        <w:ind w:left="241"/>
        <w:rPr>
          <w:b/>
          <w:sz w:val="24"/>
        </w:rPr>
      </w:pPr>
      <w:r>
        <w:rPr>
          <w:b/>
          <w:sz w:val="24"/>
        </w:rPr>
        <w:t>zamówienia.</w:t>
      </w:r>
    </w:p>
    <w:p w:rsidR="006B5935" w:rsidRDefault="006B5935">
      <w:pPr>
        <w:pStyle w:val="Tekstpodstawowy"/>
        <w:spacing w:before="4"/>
        <w:rPr>
          <w:b/>
          <w:sz w:val="36"/>
        </w:rPr>
      </w:pPr>
    </w:p>
    <w:p w:rsidR="006B5935" w:rsidRDefault="00504E23">
      <w:pPr>
        <w:pStyle w:val="Nagwek2"/>
        <w:spacing w:after="28"/>
      </w:pPr>
      <w:r>
        <w:t>Specyfikacja techniczna sprzętu.</w:t>
      </w: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611"/>
        <w:gridCol w:w="660"/>
        <w:gridCol w:w="3695"/>
      </w:tblGrid>
      <w:tr w:rsidR="006B5935">
        <w:trPr>
          <w:trHeight w:val="465"/>
        </w:trPr>
        <w:tc>
          <w:tcPr>
            <w:tcW w:w="9792" w:type="dxa"/>
            <w:gridSpan w:val="4"/>
            <w:shd w:val="clear" w:color="auto" w:fill="FFFFCC"/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</w:tr>
      <w:tr w:rsidR="006B5935">
        <w:trPr>
          <w:trHeight w:val="660"/>
        </w:trPr>
        <w:tc>
          <w:tcPr>
            <w:tcW w:w="826" w:type="dxa"/>
            <w:shd w:val="clear" w:color="auto" w:fill="FFFFCC"/>
          </w:tcPr>
          <w:p w:rsidR="006B5935" w:rsidRDefault="006B59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5935" w:rsidRDefault="00504E23">
            <w:pPr>
              <w:pStyle w:val="TableParagraph"/>
              <w:ind w:left="254" w:right="22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Lp.</w:t>
            </w:r>
          </w:p>
        </w:tc>
        <w:tc>
          <w:tcPr>
            <w:tcW w:w="4611" w:type="dxa"/>
            <w:shd w:val="clear" w:color="auto" w:fill="FFFFCC"/>
          </w:tcPr>
          <w:p w:rsidR="006B5935" w:rsidRDefault="00504E23">
            <w:pPr>
              <w:pStyle w:val="TableParagraph"/>
              <w:spacing w:before="93"/>
              <w:ind w:left="1217" w:right="121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Specyfikacja sprzętu</w:t>
            </w:r>
          </w:p>
          <w:p w:rsidR="006B5935" w:rsidRDefault="00504E23">
            <w:pPr>
              <w:pStyle w:val="TableParagraph"/>
              <w:spacing w:before="6"/>
              <w:ind w:left="1217" w:right="12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/ Minimalne wymagania/</w:t>
            </w:r>
          </w:p>
        </w:tc>
        <w:tc>
          <w:tcPr>
            <w:tcW w:w="660" w:type="dxa"/>
            <w:shd w:val="clear" w:color="auto" w:fill="FFFFCC"/>
          </w:tcPr>
          <w:p w:rsidR="006B5935" w:rsidRDefault="006B59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5935" w:rsidRDefault="00504E23">
            <w:pPr>
              <w:pStyle w:val="TableParagraph"/>
              <w:ind w:left="102" w:right="1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Ilość</w:t>
            </w:r>
          </w:p>
        </w:tc>
        <w:tc>
          <w:tcPr>
            <w:tcW w:w="3695" w:type="dxa"/>
            <w:shd w:val="clear" w:color="auto" w:fill="FFFFCC"/>
          </w:tcPr>
          <w:p w:rsidR="006B5935" w:rsidRDefault="00504E23">
            <w:pPr>
              <w:pStyle w:val="TableParagraph"/>
              <w:spacing w:line="230" w:lineRule="auto"/>
              <w:ind w:left="171" w:right="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Nazwa, parametry, model oferowanego (sprzętu)</w:t>
            </w:r>
          </w:p>
          <w:p w:rsidR="006B5935" w:rsidRDefault="00504E23">
            <w:pPr>
              <w:pStyle w:val="TableParagraph"/>
              <w:spacing w:line="212" w:lineRule="exact"/>
              <w:ind w:left="154" w:right="15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FF0000"/>
                <w:w w:val="105"/>
                <w:sz w:val="19"/>
              </w:rPr>
              <w:t>-wypełnia Wykonawca</w:t>
            </w:r>
          </w:p>
        </w:tc>
      </w:tr>
      <w:tr w:rsidR="009A36DA">
        <w:trPr>
          <w:trHeight w:val="1756"/>
        </w:trPr>
        <w:tc>
          <w:tcPr>
            <w:tcW w:w="826" w:type="dxa"/>
          </w:tcPr>
          <w:p w:rsidR="009A36DA" w:rsidRDefault="009A36DA">
            <w:pPr>
              <w:pStyle w:val="TableParagraph"/>
              <w:rPr>
                <w:b/>
              </w:rPr>
            </w:pPr>
          </w:p>
          <w:p w:rsidR="009A36DA" w:rsidRPr="009A36DA" w:rsidRDefault="009A36DA" w:rsidP="009A36DA"/>
          <w:p w:rsidR="009A36DA" w:rsidRDefault="009A36DA" w:rsidP="009A36DA"/>
          <w:p w:rsidR="009A36DA" w:rsidRPr="009A36DA" w:rsidRDefault="009A36DA" w:rsidP="009A36DA">
            <w:pPr>
              <w:jc w:val="center"/>
            </w:pPr>
            <w:r>
              <w:t>1.</w:t>
            </w:r>
          </w:p>
        </w:tc>
        <w:tc>
          <w:tcPr>
            <w:tcW w:w="4611" w:type="dxa"/>
          </w:tcPr>
          <w:p w:rsidR="009A36DA" w:rsidRDefault="00411BFC" w:rsidP="009A36DA">
            <w:pPr>
              <w:pStyle w:val="TableParagraph"/>
              <w:spacing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CIĄGNIK</w:t>
            </w:r>
            <w:r w:rsidR="009A36DA">
              <w:rPr>
                <w:b/>
                <w:w w:val="105"/>
                <w:sz w:val="19"/>
              </w:rPr>
              <w:t xml:space="preserve"> </w:t>
            </w:r>
            <w:r w:rsidR="00A12CF1">
              <w:rPr>
                <w:b/>
                <w:w w:val="105"/>
                <w:sz w:val="19"/>
              </w:rPr>
              <w:t>WIELOZADANIOWY</w:t>
            </w:r>
          </w:p>
          <w:p w:rsidR="0009106C" w:rsidRDefault="0009106C" w:rsidP="0087721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E41D8B">
              <w:rPr>
                <w:color w:val="auto"/>
                <w:sz w:val="22"/>
                <w:szCs w:val="22"/>
              </w:rPr>
              <w:t>Rok</w:t>
            </w:r>
            <w:r w:rsidR="00F24FC9">
              <w:rPr>
                <w:color w:val="auto"/>
                <w:sz w:val="22"/>
                <w:szCs w:val="22"/>
              </w:rPr>
              <w:t xml:space="preserve"> produkcji maszyny: </w:t>
            </w:r>
            <w:r w:rsidR="00027B46">
              <w:rPr>
                <w:color w:val="auto"/>
                <w:sz w:val="22"/>
                <w:szCs w:val="22"/>
              </w:rPr>
              <w:t>od 2018 do 20</w:t>
            </w:r>
            <w:r w:rsidR="0087721A">
              <w:rPr>
                <w:color w:val="auto"/>
                <w:sz w:val="22"/>
                <w:szCs w:val="22"/>
              </w:rPr>
              <w:t>19</w:t>
            </w:r>
            <w:r w:rsidRPr="00E41D8B">
              <w:rPr>
                <w:color w:val="auto"/>
                <w:sz w:val="22"/>
                <w:szCs w:val="22"/>
              </w:rPr>
              <w:t xml:space="preserve"> r. </w:t>
            </w:r>
          </w:p>
          <w:p w:rsidR="0087721A" w:rsidRPr="0087721A" w:rsidRDefault="0087721A" w:rsidP="0087721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maksymalny stan </w:t>
            </w:r>
            <w:proofErr w:type="spellStart"/>
            <w:r>
              <w:rPr>
                <w:color w:val="auto"/>
                <w:sz w:val="22"/>
                <w:szCs w:val="22"/>
              </w:rPr>
              <w:t>mtg</w:t>
            </w:r>
            <w:proofErr w:type="spellEnd"/>
            <w:r>
              <w:rPr>
                <w:color w:val="auto"/>
                <w:sz w:val="22"/>
                <w:szCs w:val="22"/>
              </w:rPr>
              <w:t>: 200</w:t>
            </w:r>
            <w:bookmarkStart w:id="0" w:name="_GoBack"/>
            <w:bookmarkEnd w:id="0"/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Maszyna fabrycznie przystosowana do prac komunalnych.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 xml:space="preserve">Przednia płyta do zawieszenia narzędzi oraz stabilizator </w:t>
            </w:r>
            <w:r>
              <w:rPr>
                <w:color w:val="000000"/>
                <w:sz w:val="22"/>
                <w:szCs w:val="22"/>
              </w:rPr>
              <w:t>zawieszenia.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W tylnej części maszyny rama do montażu urządzeń komunalnych lub paki.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System kamer dla lepszej widoczności pola roboczego.</w:t>
            </w:r>
          </w:p>
          <w:p w:rsidR="0009106C" w:rsidRPr="0009106C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Si</w:t>
            </w:r>
            <w:r>
              <w:rPr>
                <w:color w:val="000000"/>
                <w:sz w:val="22"/>
                <w:szCs w:val="22"/>
              </w:rPr>
              <w:t xml:space="preserve">lnik: </w:t>
            </w:r>
            <w:proofErr w:type="spellStart"/>
            <w:r>
              <w:rPr>
                <w:color w:val="000000"/>
                <w:sz w:val="22"/>
                <w:szCs w:val="22"/>
              </w:rPr>
              <w:t>AdBlue</w:t>
            </w:r>
            <w:proofErr w:type="spellEnd"/>
            <w:r>
              <w:rPr>
                <w:color w:val="000000"/>
                <w:sz w:val="22"/>
                <w:szCs w:val="22"/>
              </w:rPr>
              <w:t>, TIER 4, p</w:t>
            </w:r>
            <w:r w:rsidRPr="0009106C">
              <w:rPr>
                <w:color w:val="000000"/>
                <w:sz w:val="22"/>
                <w:szCs w:val="22"/>
              </w:rPr>
              <w:t xml:space="preserve">ojemność silnika: </w:t>
            </w:r>
            <w:r w:rsidR="00F24FC9">
              <w:rPr>
                <w:color w:val="000000"/>
                <w:sz w:val="22"/>
                <w:szCs w:val="22"/>
              </w:rPr>
              <w:lastRenderedPageBreak/>
              <w:t xml:space="preserve">minimum </w:t>
            </w:r>
            <w:r w:rsidR="00F24FC9" w:rsidRPr="003D6470">
              <w:rPr>
                <w:color w:val="000000"/>
                <w:sz w:val="22"/>
                <w:szCs w:val="22"/>
              </w:rPr>
              <w:t>6</w:t>
            </w:r>
            <w:r w:rsidR="00F24FC9">
              <w:rPr>
                <w:color w:val="000000"/>
                <w:sz w:val="22"/>
                <w:szCs w:val="22"/>
              </w:rPr>
              <w:t xml:space="preserve">,6 </w:t>
            </w:r>
            <w:r w:rsidR="00F24FC9" w:rsidRPr="003D6470">
              <w:rPr>
                <w:color w:val="000000"/>
                <w:sz w:val="22"/>
                <w:szCs w:val="22"/>
              </w:rPr>
              <w:t>L</w:t>
            </w:r>
            <w:r w:rsidR="00F24FC9">
              <w:rPr>
                <w:color w:val="000000"/>
                <w:sz w:val="22"/>
                <w:szCs w:val="22"/>
              </w:rPr>
              <w:t xml:space="preserve"> </w:t>
            </w:r>
            <w:r w:rsidR="00F24FC9" w:rsidRPr="003D6470">
              <w:rPr>
                <w:color w:val="000000"/>
                <w:sz w:val="22"/>
                <w:szCs w:val="22"/>
              </w:rPr>
              <w:t xml:space="preserve">MOC: </w:t>
            </w:r>
            <w:r w:rsidR="00F24FC9">
              <w:rPr>
                <w:color w:val="000000"/>
                <w:sz w:val="22"/>
                <w:szCs w:val="22"/>
              </w:rPr>
              <w:t xml:space="preserve">minimum </w:t>
            </w:r>
            <w:r w:rsidR="00F24FC9" w:rsidRPr="003D6470">
              <w:rPr>
                <w:color w:val="000000"/>
                <w:sz w:val="22"/>
                <w:szCs w:val="22"/>
              </w:rPr>
              <w:t>220KM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Rodzaj napędu: 2×4, 4×4, 4×4 z blokadami dyferencj</w:t>
            </w:r>
            <w:r>
              <w:rPr>
                <w:color w:val="000000"/>
                <w:sz w:val="22"/>
                <w:szCs w:val="22"/>
              </w:rPr>
              <w:t>ału, 4WS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Skr</w:t>
            </w:r>
            <w:r w:rsidRPr="00E41D8B">
              <w:rPr>
                <w:color w:val="000000"/>
                <w:sz w:val="22"/>
                <w:szCs w:val="22"/>
              </w:rPr>
              <w:t>zynia biegów: bezstopniowa, 4 tryby pracy (</w:t>
            </w:r>
            <w:proofErr w:type="spellStart"/>
            <w:r w:rsidRPr="00E41D8B">
              <w:rPr>
                <w:color w:val="000000"/>
                <w:sz w:val="22"/>
                <w:szCs w:val="22"/>
              </w:rPr>
              <w:t>dr</w:t>
            </w:r>
            <w:r>
              <w:rPr>
                <w:color w:val="000000"/>
                <w:sz w:val="22"/>
                <w:szCs w:val="22"/>
              </w:rPr>
              <w:t>ive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manualny, </w:t>
            </w:r>
            <w:proofErr w:type="spellStart"/>
            <w:r>
              <w:rPr>
                <w:color w:val="000000"/>
                <w:sz w:val="22"/>
                <w:szCs w:val="22"/>
              </w:rPr>
              <w:t>power-shift</w:t>
            </w:r>
            <w:proofErr w:type="spellEnd"/>
            <w:r>
              <w:rPr>
                <w:color w:val="000000"/>
                <w:sz w:val="22"/>
                <w:szCs w:val="22"/>
              </w:rPr>
              <w:t>, FX)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Hamulce: tarczowe z ABS,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W pełni amortyzowane, samopo</w:t>
            </w:r>
            <w:r>
              <w:rPr>
                <w:color w:val="000000"/>
                <w:sz w:val="22"/>
                <w:szCs w:val="22"/>
              </w:rPr>
              <w:t>ziomujące zawieszenie przód/tył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Liczba sekcji hydrauliki zewnętrznej: 4 (4×2 wyjścia lewo/prawo z regulacją przepł</w:t>
            </w:r>
            <w:r>
              <w:rPr>
                <w:color w:val="000000"/>
                <w:sz w:val="22"/>
                <w:szCs w:val="22"/>
              </w:rPr>
              <w:t>ywu)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Udźwig podnośnika: 8000kg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Dopuszcz</w:t>
            </w:r>
            <w:r>
              <w:rPr>
                <w:color w:val="000000"/>
                <w:sz w:val="22"/>
                <w:szCs w:val="22"/>
              </w:rPr>
              <w:t>alna masa przyczepy z hamulcem: 36425 kg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Panel dotykowy oraz programowalne przyciski dla lepszej kontroli maszyny</w:t>
            </w:r>
            <w:r w:rsidRPr="00E41D8B">
              <w:rPr>
                <w:color w:val="000000"/>
                <w:sz w:val="22"/>
                <w:szCs w:val="22"/>
              </w:rPr>
              <w:br/>
              <w:t>Programowalny tryb 4 kół skrętnych: przednia oś, 4ws oraz użytkownik</w:t>
            </w:r>
            <w:r>
              <w:rPr>
                <w:color w:val="000000"/>
                <w:sz w:val="22"/>
                <w:szCs w:val="22"/>
              </w:rPr>
              <w:t>a, wybierany jednym dotknięciem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Układ hamulcowy do przyczep – pneumatyczny dwuobwodowy</w:t>
            </w:r>
            <w:r>
              <w:rPr>
                <w:color w:val="000000"/>
                <w:sz w:val="22"/>
                <w:szCs w:val="22"/>
              </w:rPr>
              <w:t xml:space="preserve"> oraz hydrauliczny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Fotel kierowcy pneumatyczny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Elektrycznie ustawiane lusterka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Oświ</w:t>
            </w:r>
            <w:r>
              <w:rPr>
                <w:color w:val="000000"/>
                <w:sz w:val="22"/>
                <w:szCs w:val="22"/>
              </w:rPr>
              <w:t>etlenia robocze FULL LED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Pełnowymiarowy fotel pasażera</w:t>
            </w:r>
          </w:p>
          <w:p w:rsidR="0009106C" w:rsidRPr="00E41D8B" w:rsidRDefault="0009106C" w:rsidP="0087721A">
            <w:pPr>
              <w:pStyle w:val="NormalnyWeb"/>
              <w:numPr>
                <w:ilvl w:val="0"/>
                <w:numId w:val="2"/>
              </w:numPr>
              <w:spacing w:line="360" w:lineRule="auto"/>
              <w:rPr>
                <w:sz w:val="19"/>
                <w:szCs w:val="19"/>
              </w:rPr>
            </w:pPr>
            <w:r w:rsidRPr="00E41D8B">
              <w:rPr>
                <w:color w:val="000000"/>
                <w:sz w:val="22"/>
                <w:szCs w:val="22"/>
              </w:rPr>
              <w:t>Kabina klimatyzowana oraz ogrzewana</w:t>
            </w:r>
          </w:p>
          <w:p w:rsidR="009A36DA" w:rsidRPr="0009106C" w:rsidRDefault="009A36DA">
            <w:pPr>
              <w:pStyle w:val="TableParagraph"/>
              <w:spacing w:line="202" w:lineRule="exact"/>
              <w:ind w:left="67"/>
              <w:rPr>
                <w:w w:val="105"/>
                <w:sz w:val="19"/>
              </w:rPr>
            </w:pPr>
          </w:p>
        </w:tc>
        <w:tc>
          <w:tcPr>
            <w:tcW w:w="660" w:type="dxa"/>
          </w:tcPr>
          <w:p w:rsidR="009A36DA" w:rsidRPr="0021128D" w:rsidRDefault="009A36DA" w:rsidP="0021128D">
            <w:pPr>
              <w:pStyle w:val="TableParagraph"/>
              <w:jc w:val="center"/>
            </w:pPr>
            <w:r w:rsidRPr="0021128D">
              <w:lastRenderedPageBreak/>
              <w:t>1</w:t>
            </w:r>
          </w:p>
        </w:tc>
        <w:tc>
          <w:tcPr>
            <w:tcW w:w="3695" w:type="dxa"/>
            <w:shd w:val="clear" w:color="auto" w:fill="D9D9D9"/>
          </w:tcPr>
          <w:p w:rsidR="009A36DA" w:rsidRDefault="009A36DA">
            <w:pPr>
              <w:pStyle w:val="TableParagraph"/>
              <w:rPr>
                <w:sz w:val="18"/>
              </w:rPr>
            </w:pPr>
          </w:p>
        </w:tc>
      </w:tr>
      <w:tr w:rsidR="006B5935">
        <w:trPr>
          <w:trHeight w:val="1756"/>
        </w:trPr>
        <w:tc>
          <w:tcPr>
            <w:tcW w:w="826" w:type="dxa"/>
          </w:tcPr>
          <w:p w:rsidR="006B5935" w:rsidRDefault="006B5935">
            <w:pPr>
              <w:pStyle w:val="TableParagraph"/>
              <w:rPr>
                <w:b/>
              </w:rPr>
            </w:pPr>
          </w:p>
          <w:p w:rsidR="006B5935" w:rsidRDefault="006B5935">
            <w:pPr>
              <w:pStyle w:val="TableParagraph"/>
              <w:rPr>
                <w:b/>
              </w:rPr>
            </w:pPr>
          </w:p>
          <w:p w:rsidR="006B5935" w:rsidRDefault="006B593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B5935" w:rsidRDefault="009A36DA">
            <w:pPr>
              <w:pStyle w:val="TableParagraph"/>
              <w:ind w:left="254" w:right="2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4611" w:type="dxa"/>
          </w:tcPr>
          <w:p w:rsidR="006B5935" w:rsidRDefault="009A36DA" w:rsidP="009A36DA">
            <w:pPr>
              <w:pStyle w:val="TableParagraph"/>
              <w:spacing w:line="202" w:lineRule="exact"/>
              <w:ind w:left="67"/>
              <w:rPr>
                <w:b/>
                <w:sz w:val="19"/>
              </w:rPr>
            </w:pPr>
            <w:r w:rsidRPr="0021128D">
              <w:rPr>
                <w:b/>
                <w:sz w:val="19"/>
              </w:rPr>
              <w:t xml:space="preserve">PRZYCZEPA 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tandem jednostronny wywrót,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ładowność techniczna 18.000 kg,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prędkość techniczna 40 km/h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błotniki na kołach tylnych,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dwuobwodowe hamulce pneumatyczne - automatyczna regulacja siły hamowania,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hamulec ręczny,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wysokość skrzyni/nadstawy - 1,25/0,5 m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hydraulicznie otwierana ściana tylna,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drabina,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otwierane okno zasypowe w tylnej ścianie,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lastRenderedPageBreak/>
              <w:t>okno wziernikowe w ścianie przedniej,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kliny podporowe,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kąt wywrotu 50 st.,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wyprowadzona instalacja do podłączenia drugiej przyczepy.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OGUMIENIE 560/60 R22,5 ALLIANCE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PLANDEKA ZE STELAŻEM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POMOST ROBOCZY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 xml:space="preserve">ZACZEP AUTOMATYCZNY 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>WYŁADUNEK BOCZNY - PRAWA STRONA</w:t>
            </w:r>
          </w:p>
          <w:p w:rsidR="0009106C" w:rsidRPr="00A46391" w:rsidRDefault="0009106C" w:rsidP="0009106C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</w:pPr>
            <w:r w:rsidRPr="00A46391">
              <w:t xml:space="preserve">SKRĘTNA OŚ </w:t>
            </w:r>
          </w:p>
          <w:p w:rsidR="0009106C" w:rsidRPr="0021128D" w:rsidRDefault="0009106C" w:rsidP="009A36DA">
            <w:pPr>
              <w:pStyle w:val="TableParagraph"/>
              <w:spacing w:line="202" w:lineRule="exact"/>
              <w:ind w:left="67"/>
              <w:rPr>
                <w:b/>
                <w:sz w:val="19"/>
              </w:rPr>
            </w:pPr>
          </w:p>
        </w:tc>
        <w:tc>
          <w:tcPr>
            <w:tcW w:w="660" w:type="dxa"/>
          </w:tcPr>
          <w:p w:rsidR="006B5935" w:rsidRDefault="006B5935">
            <w:pPr>
              <w:pStyle w:val="TableParagraph"/>
              <w:rPr>
                <w:b/>
              </w:rPr>
            </w:pPr>
          </w:p>
          <w:p w:rsidR="006B5935" w:rsidRDefault="006B5935">
            <w:pPr>
              <w:pStyle w:val="TableParagraph"/>
              <w:rPr>
                <w:b/>
              </w:rPr>
            </w:pPr>
          </w:p>
          <w:p w:rsidR="006B5935" w:rsidRDefault="006B593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B5935" w:rsidRPr="0021128D" w:rsidRDefault="00504E23">
            <w:pPr>
              <w:pStyle w:val="TableParagraph"/>
              <w:ind w:left="7"/>
              <w:jc w:val="center"/>
            </w:pPr>
            <w:r w:rsidRPr="0021128D">
              <w:rPr>
                <w:w w:val="102"/>
              </w:rPr>
              <w:t>1</w:t>
            </w:r>
          </w:p>
        </w:tc>
        <w:tc>
          <w:tcPr>
            <w:tcW w:w="3695" w:type="dxa"/>
            <w:shd w:val="clear" w:color="auto" w:fill="D9D9D9"/>
          </w:tcPr>
          <w:p w:rsidR="006B5935" w:rsidRDefault="006B5935">
            <w:pPr>
              <w:pStyle w:val="TableParagraph"/>
              <w:rPr>
                <w:sz w:val="18"/>
              </w:rPr>
            </w:pPr>
          </w:p>
        </w:tc>
      </w:tr>
    </w:tbl>
    <w:p w:rsidR="003D1C1F" w:rsidRDefault="003D1C1F" w:rsidP="00F24FC9">
      <w:pPr>
        <w:pStyle w:val="Default"/>
        <w:rPr>
          <w:rFonts w:ascii="Courier New"/>
        </w:rPr>
      </w:pPr>
    </w:p>
    <w:p w:rsidR="00F24FC9" w:rsidRDefault="00F24FC9" w:rsidP="00F24FC9">
      <w:pPr>
        <w:pStyle w:val="Default"/>
        <w:rPr>
          <w:rFonts w:ascii="Courier New"/>
        </w:rPr>
      </w:pPr>
    </w:p>
    <w:p w:rsidR="00F24FC9" w:rsidRDefault="00F24FC9" w:rsidP="00F24FC9">
      <w:pPr>
        <w:pStyle w:val="Nagwek30"/>
        <w:keepNext/>
        <w:keepLines/>
        <w:shd w:val="clear" w:color="auto" w:fill="auto"/>
        <w:spacing w:line="240" w:lineRule="auto"/>
      </w:pPr>
      <w:bookmarkStart w:id="1" w:name="bookmark6"/>
      <w:r>
        <w:rPr>
          <w:color w:val="000000"/>
          <w:lang w:val="pl-PL" w:eastAsia="pl-PL" w:bidi="pl-PL"/>
        </w:rPr>
        <w:t xml:space="preserve">Oświadczamy, że wybór naszej oferty będzie/nie będzie*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>
        <w:rPr>
          <w:color w:val="000000"/>
          <w:lang w:val="pl-PL" w:eastAsia="pl-PL" w:bidi="pl-PL"/>
        </w:rPr>
        <w:t>późn</w:t>
      </w:r>
      <w:proofErr w:type="spellEnd"/>
      <w:r>
        <w:rPr>
          <w:color w:val="000000"/>
          <w:lang w:val="pl-PL" w:eastAsia="pl-PL" w:bidi="pl-PL"/>
        </w:rPr>
        <w:t>. zm.).</w:t>
      </w:r>
      <w:bookmarkEnd w:id="1"/>
    </w:p>
    <w:p w:rsidR="00F24FC9" w:rsidRDefault="00F24FC9" w:rsidP="00F24FC9">
      <w:pPr>
        <w:pStyle w:val="Teksttreci0"/>
        <w:shd w:val="clear" w:color="auto" w:fill="auto"/>
        <w:spacing w:after="120" w:line="233" w:lineRule="auto"/>
        <w:ind w:left="200"/>
      </w:pPr>
      <w:r>
        <w:rPr>
          <w:i/>
          <w:iCs/>
          <w:color w:val="000000"/>
          <w:lang w:val="pl-PL" w:eastAsia="pl-PL" w:bidi="pl-PL"/>
        </w:rPr>
        <w:t>*niepotrzebne skreślić</w:t>
      </w:r>
    </w:p>
    <w:p w:rsidR="00F24FC9" w:rsidRDefault="00F24FC9" w:rsidP="00F24FC9">
      <w:pPr>
        <w:pStyle w:val="Teksttreci0"/>
        <w:shd w:val="clear" w:color="auto" w:fill="auto"/>
        <w:spacing w:after="340" w:line="233" w:lineRule="auto"/>
        <w:ind w:left="200"/>
        <w:rPr>
          <w:i/>
          <w:iCs/>
          <w:color w:val="000000"/>
          <w:lang w:val="pl-PL" w:eastAsia="pl-PL" w:bidi="pl-PL"/>
        </w:rPr>
      </w:pPr>
      <w:r>
        <w:rPr>
          <w:i/>
          <w:iCs/>
          <w:color w:val="000000"/>
          <w:lang w:val="pl-PL" w:eastAsia="pl-PL" w:bidi="pl-PL"/>
        </w:rPr>
        <w:t>Jeżeli powyżej zaznaczono „</w:t>
      </w:r>
      <w:r>
        <w:rPr>
          <w:b/>
          <w:bCs/>
          <w:i/>
          <w:iCs/>
          <w:color w:val="000000"/>
          <w:lang w:val="pl-PL" w:eastAsia="pl-PL" w:bidi="pl-PL"/>
        </w:rPr>
        <w:t>będzie</w:t>
      </w:r>
      <w:r>
        <w:rPr>
          <w:i/>
          <w:iCs/>
          <w:color w:val="000000"/>
          <w:lang w:val="pl-PL" w:eastAsia="pl-PL" w:bidi="pl-PL"/>
        </w:rPr>
        <w:t xml:space="preserve">” należy również wskazać nazwę (rodzaj) towaru lub usługi, których dostawa lub świadczenie będzie prowadzić do powstania u Zamawiającego obowiązku podatkowego, oraz wskazać ich wartość bez kwoty podatku zgodnie z ustawą z dnia 11 marca 2004 r. o podatku od towarów i usług (tekst jedn. Dz. U. z 2011 r. nr 177, poz. 1054 z </w:t>
      </w:r>
      <w:proofErr w:type="spellStart"/>
      <w:r>
        <w:rPr>
          <w:i/>
          <w:iCs/>
          <w:color w:val="000000"/>
          <w:lang w:val="pl-PL" w:eastAsia="pl-PL" w:bidi="pl-PL"/>
        </w:rPr>
        <w:t>późn</w:t>
      </w:r>
      <w:proofErr w:type="spellEnd"/>
      <w:r>
        <w:rPr>
          <w:i/>
          <w:iCs/>
          <w:color w:val="000000"/>
          <w:lang w:val="pl-PL" w:eastAsia="pl-PL" w:bidi="pl-PL"/>
        </w:rPr>
        <w:t>. zm.)</w:t>
      </w:r>
    </w:p>
    <w:p w:rsidR="00F24FC9" w:rsidRPr="00F24FC9" w:rsidRDefault="00F24FC9" w:rsidP="00F24FC9">
      <w:pPr>
        <w:pStyle w:val="Teksttreci0"/>
        <w:shd w:val="clear" w:color="auto" w:fill="auto"/>
        <w:spacing w:after="340" w:line="233" w:lineRule="auto"/>
        <w:ind w:left="200"/>
      </w:pPr>
      <w:r w:rsidRPr="00F24FC9">
        <w:rPr>
          <w:iCs/>
          <w:color w:val="000000"/>
          <w:lang w:val="pl-PL" w:eastAsia="pl-PL" w:bidi="pl-PL"/>
        </w:rPr>
        <w:t>………………………………………………………………………………………</w:t>
      </w:r>
      <w:r>
        <w:rPr>
          <w:iCs/>
          <w:color w:val="000000"/>
          <w:lang w:val="pl-PL" w:eastAsia="pl-PL" w:bidi="pl-PL"/>
        </w:rPr>
        <w:t>.</w:t>
      </w:r>
    </w:p>
    <w:p w:rsidR="00F24FC9" w:rsidRPr="00F24FC9" w:rsidRDefault="00F24FC9" w:rsidP="00F24FC9">
      <w:pPr>
        <w:pStyle w:val="Nagwek30"/>
        <w:keepNext/>
        <w:keepLines/>
        <w:shd w:val="clear" w:color="auto" w:fill="auto"/>
        <w:tabs>
          <w:tab w:val="left" w:leader="dot" w:pos="7763"/>
        </w:tabs>
        <w:ind w:left="280"/>
      </w:pPr>
      <w:bookmarkStart w:id="2" w:name="bookmark7"/>
      <w:r w:rsidRPr="00F24FC9">
        <w:rPr>
          <w:color w:val="000000"/>
          <w:lang w:val="pl-PL" w:eastAsia="pl-PL" w:bidi="pl-PL"/>
        </w:rPr>
        <w:t xml:space="preserve">a </w:t>
      </w:r>
      <w:r w:rsidRPr="00F24FC9">
        <w:rPr>
          <w:color w:val="000000"/>
          <w:lang w:val="pl-PL" w:eastAsia="pl-PL" w:bidi="pl-PL"/>
        </w:rPr>
        <w:tab/>
      </w:r>
      <w:bookmarkEnd w:id="2"/>
    </w:p>
    <w:p w:rsidR="00F24FC9" w:rsidRDefault="00F24FC9" w:rsidP="00F24FC9">
      <w:pPr>
        <w:pStyle w:val="Nagwek21"/>
        <w:keepNext/>
        <w:keepLines/>
        <w:shd w:val="clear" w:color="auto" w:fill="auto"/>
        <w:spacing w:after="0" w:line="228" w:lineRule="auto"/>
        <w:ind w:left="200"/>
        <w:jc w:val="both"/>
      </w:pPr>
      <w:bookmarkStart w:id="3" w:name="bookmark8"/>
      <w:r>
        <w:rPr>
          <w:color w:val="000000"/>
          <w:lang w:val="pl-PL" w:eastAsia="pl-PL" w:bidi="pl-PL"/>
        </w:rPr>
        <w:t>Termin realizacji zamówienia:</w:t>
      </w:r>
      <w:bookmarkEnd w:id="3"/>
    </w:p>
    <w:p w:rsidR="00F24FC9" w:rsidRDefault="00F24FC9" w:rsidP="00F24FC9">
      <w:pPr>
        <w:pStyle w:val="Nagwek30"/>
        <w:keepNext/>
        <w:keepLines/>
        <w:shd w:val="clear" w:color="auto" w:fill="auto"/>
        <w:spacing w:after="240"/>
      </w:pPr>
      <w:bookmarkStart w:id="4" w:name="bookmark9"/>
      <w:r>
        <w:rPr>
          <w:color w:val="000000"/>
          <w:lang w:val="pl-PL" w:eastAsia="pl-PL" w:bidi="pl-PL"/>
        </w:rPr>
        <w:t xml:space="preserve">Wykonawca zobowiązuje się zrealizować przedmiot umowy w zakresie określonym w SIWZ w ciągu </w:t>
      </w:r>
      <w:r>
        <w:rPr>
          <w:b/>
          <w:bCs/>
          <w:color w:val="000000"/>
          <w:lang w:val="pl-PL" w:eastAsia="pl-PL" w:bidi="pl-PL"/>
        </w:rPr>
        <w:t xml:space="preserve">30 dni </w:t>
      </w:r>
      <w:r>
        <w:rPr>
          <w:color w:val="000000"/>
          <w:lang w:val="pl-PL" w:eastAsia="pl-PL" w:bidi="pl-PL"/>
        </w:rPr>
        <w:t>od dnia zawarcia umowy.</w:t>
      </w:r>
      <w:bookmarkEnd w:id="4"/>
    </w:p>
    <w:p w:rsidR="00F24FC9" w:rsidRDefault="00F24FC9" w:rsidP="00F24FC9">
      <w:pPr>
        <w:pStyle w:val="Nagwek21"/>
        <w:keepNext/>
        <w:keepLines/>
        <w:numPr>
          <w:ilvl w:val="0"/>
          <w:numId w:val="4"/>
        </w:numPr>
        <w:shd w:val="clear" w:color="auto" w:fill="auto"/>
        <w:tabs>
          <w:tab w:val="left" w:pos="389"/>
        </w:tabs>
        <w:spacing w:after="0" w:line="228" w:lineRule="auto"/>
        <w:jc w:val="left"/>
      </w:pPr>
      <w:bookmarkStart w:id="5" w:name="bookmark10"/>
      <w:r>
        <w:rPr>
          <w:color w:val="000000"/>
          <w:lang w:val="pl-PL" w:eastAsia="pl-PL" w:bidi="pl-PL"/>
        </w:rPr>
        <w:t>PODWYKONAWCY:</w:t>
      </w:r>
      <w:bookmarkEnd w:id="5"/>
    </w:p>
    <w:p w:rsidR="00F24FC9" w:rsidRDefault="00F24FC9" w:rsidP="00F24FC9">
      <w:pPr>
        <w:pStyle w:val="Nagwek30"/>
        <w:keepNext/>
        <w:keepLines/>
        <w:shd w:val="clear" w:color="auto" w:fill="auto"/>
        <w:spacing w:after="60"/>
      </w:pPr>
      <w:bookmarkStart w:id="6" w:name="bookmark11"/>
      <w:r>
        <w:rPr>
          <w:color w:val="000000"/>
          <w:lang w:val="pl-PL" w:eastAsia="pl-PL" w:bidi="pl-PL"/>
        </w:rPr>
        <w:t>Informujemy, że:</w:t>
      </w:r>
      <w:bookmarkEnd w:id="6"/>
    </w:p>
    <w:p w:rsidR="00F24FC9" w:rsidRDefault="00F24FC9" w:rsidP="00F24FC9">
      <w:pPr>
        <w:pStyle w:val="Nagwek30"/>
        <w:keepNext/>
        <w:keepLines/>
        <w:shd w:val="clear" w:color="auto" w:fill="auto"/>
        <w:ind w:left="580"/>
        <w:jc w:val="left"/>
        <w:rPr>
          <w:color w:val="000000"/>
          <w:lang w:val="pl-PL" w:eastAsia="pl-PL" w:bidi="pl-PL"/>
        </w:rPr>
      </w:pPr>
      <w:bookmarkStart w:id="7" w:name="bookmark12"/>
      <w:r>
        <w:rPr>
          <w:rFonts w:ascii="Arial" w:eastAsia="Arial" w:hAnsi="Arial" w:cs="Arial"/>
          <w:color w:val="000000"/>
          <w:lang w:val="pl-PL" w:eastAsia="pl-PL" w:bidi="pl-PL"/>
        </w:rPr>
        <w:t xml:space="preserve">• </w:t>
      </w:r>
      <w:r>
        <w:rPr>
          <w:color w:val="000000"/>
          <w:lang w:val="pl-PL" w:eastAsia="pl-PL" w:bidi="pl-PL"/>
        </w:rPr>
        <w:t>Zamierzamy powierzyć podwykonawcom wykonanie następujących części zamówienia:</w:t>
      </w:r>
      <w:bookmarkEnd w:id="7"/>
    </w:p>
    <w:p w:rsidR="00F24FC9" w:rsidRDefault="00F24FC9" w:rsidP="00F24FC9">
      <w:pPr>
        <w:pStyle w:val="Nagwek30"/>
        <w:keepNext/>
        <w:keepLines/>
        <w:shd w:val="clear" w:color="auto" w:fill="auto"/>
        <w:ind w:left="580"/>
        <w:jc w:val="left"/>
        <w:rPr>
          <w:color w:val="000000"/>
          <w:lang w:val="pl-PL" w:eastAsia="pl-PL" w:bidi="pl-PL"/>
        </w:rPr>
      </w:pPr>
    </w:p>
    <w:p w:rsidR="00F24FC9" w:rsidRDefault="00F24FC9" w:rsidP="00F24FC9">
      <w:pPr>
        <w:pStyle w:val="Nagweklubstopka20"/>
        <w:shd w:val="clear" w:color="auto" w:fill="auto"/>
        <w:tabs>
          <w:tab w:val="right" w:pos="6254"/>
          <w:tab w:val="right" w:pos="9624"/>
        </w:tabs>
        <w:rPr>
          <w:color w:val="000000"/>
          <w:sz w:val="22"/>
          <w:szCs w:val="22"/>
          <w:lang w:val="pl-PL" w:eastAsia="pl-PL" w:bidi="pl-PL"/>
        </w:rPr>
      </w:pPr>
      <w:r>
        <w:rPr>
          <w:color w:val="000000"/>
          <w:sz w:val="22"/>
          <w:szCs w:val="22"/>
          <w:lang w:val="pl-PL" w:eastAsia="pl-PL" w:bidi="pl-PL"/>
        </w:rPr>
        <w:t>a) wykonanie części dotyczącej</w:t>
      </w:r>
      <w:r w:rsidR="00A13D8B">
        <w:rPr>
          <w:color w:val="000000"/>
          <w:sz w:val="22"/>
          <w:szCs w:val="22"/>
          <w:lang w:val="pl-PL" w:eastAsia="pl-PL" w:bidi="pl-PL"/>
        </w:rPr>
        <w:t xml:space="preserve"> </w:t>
      </w:r>
      <w:r>
        <w:rPr>
          <w:color w:val="000000"/>
          <w:sz w:val="22"/>
          <w:szCs w:val="22"/>
          <w:lang w:val="pl-PL" w:eastAsia="pl-PL" w:bidi="pl-PL"/>
        </w:rPr>
        <w:t>…………………….</w:t>
      </w:r>
      <w:r w:rsidR="00A13D8B">
        <w:rPr>
          <w:color w:val="000000"/>
          <w:sz w:val="22"/>
          <w:szCs w:val="22"/>
          <w:lang w:val="pl-PL" w:eastAsia="pl-PL" w:bidi="pl-PL"/>
        </w:rPr>
        <w:t xml:space="preserve">   </w:t>
      </w:r>
      <w:r>
        <w:rPr>
          <w:color w:val="000000"/>
          <w:sz w:val="22"/>
          <w:szCs w:val="22"/>
          <w:lang w:val="pl-PL" w:eastAsia="pl-PL" w:bidi="pl-PL"/>
        </w:rPr>
        <w:t>firmie</w:t>
      </w:r>
      <w:r>
        <w:rPr>
          <w:color w:val="000000"/>
          <w:sz w:val="22"/>
          <w:szCs w:val="22"/>
          <w:lang w:val="pl-PL" w:eastAsia="pl-PL" w:bidi="pl-PL"/>
        </w:rPr>
        <w:tab/>
      </w:r>
      <w:r w:rsidR="00A13D8B">
        <w:rPr>
          <w:color w:val="000000"/>
          <w:sz w:val="22"/>
          <w:szCs w:val="22"/>
          <w:lang w:val="pl-PL" w:eastAsia="pl-PL" w:bidi="pl-PL"/>
        </w:rPr>
        <w:t xml:space="preserve"> ………………………………………..z siedzibą w</w:t>
      </w:r>
    </w:p>
    <w:p w:rsidR="00A13D8B" w:rsidRDefault="00A13D8B" w:rsidP="00F24FC9">
      <w:pPr>
        <w:pStyle w:val="Nagweklubstopka20"/>
        <w:shd w:val="clear" w:color="auto" w:fill="auto"/>
        <w:tabs>
          <w:tab w:val="right" w:pos="6254"/>
          <w:tab w:val="right" w:pos="9624"/>
        </w:tabs>
        <w:rPr>
          <w:color w:val="000000"/>
          <w:sz w:val="22"/>
          <w:szCs w:val="22"/>
          <w:lang w:val="pl-PL" w:eastAsia="pl-PL" w:bidi="pl-PL"/>
        </w:rPr>
      </w:pPr>
    </w:p>
    <w:p w:rsidR="00A13D8B" w:rsidRDefault="00A13D8B" w:rsidP="00F24FC9">
      <w:pPr>
        <w:pStyle w:val="Nagweklubstopka20"/>
        <w:shd w:val="clear" w:color="auto" w:fill="auto"/>
        <w:tabs>
          <w:tab w:val="right" w:pos="6254"/>
          <w:tab w:val="right" w:pos="9624"/>
        </w:tabs>
        <w:rPr>
          <w:color w:val="000000"/>
          <w:sz w:val="22"/>
          <w:szCs w:val="22"/>
          <w:lang w:val="pl-PL" w:eastAsia="pl-PL" w:bidi="pl-PL"/>
        </w:rPr>
      </w:pPr>
      <w:r>
        <w:rPr>
          <w:color w:val="000000"/>
          <w:sz w:val="22"/>
          <w:szCs w:val="22"/>
          <w:lang w:val="pl-PL" w:eastAsia="pl-PL" w:bidi="pl-PL"/>
        </w:rPr>
        <w:t xml:space="preserve">.................................................... </w:t>
      </w:r>
    </w:p>
    <w:p w:rsidR="00A13D8B" w:rsidRDefault="00A13D8B" w:rsidP="00F24FC9">
      <w:pPr>
        <w:pStyle w:val="Nagweklubstopka20"/>
        <w:shd w:val="clear" w:color="auto" w:fill="auto"/>
        <w:tabs>
          <w:tab w:val="right" w:pos="6254"/>
          <w:tab w:val="right" w:pos="9624"/>
        </w:tabs>
        <w:rPr>
          <w:color w:val="000000"/>
          <w:sz w:val="22"/>
          <w:szCs w:val="22"/>
          <w:lang w:val="pl-PL" w:eastAsia="pl-PL" w:bidi="pl-PL"/>
        </w:rPr>
      </w:pPr>
    </w:p>
    <w:p w:rsidR="00A13D8B" w:rsidRDefault="00A13D8B" w:rsidP="00F24FC9">
      <w:pPr>
        <w:pStyle w:val="Nagweklubstopka20"/>
        <w:shd w:val="clear" w:color="auto" w:fill="auto"/>
        <w:tabs>
          <w:tab w:val="right" w:pos="6254"/>
          <w:tab w:val="right" w:pos="9624"/>
        </w:tabs>
        <w:rPr>
          <w:color w:val="000000"/>
          <w:sz w:val="22"/>
          <w:szCs w:val="22"/>
          <w:lang w:val="pl-PL" w:eastAsia="pl-PL" w:bidi="pl-PL"/>
        </w:rPr>
      </w:pPr>
    </w:p>
    <w:p w:rsidR="00A13D8B" w:rsidRDefault="00A13D8B" w:rsidP="00A13D8B">
      <w:pPr>
        <w:pStyle w:val="Teksttreci0"/>
        <w:shd w:val="clear" w:color="auto" w:fill="auto"/>
        <w:tabs>
          <w:tab w:val="left" w:leader="dot" w:pos="8674"/>
        </w:tabs>
        <w:spacing w:after="0" w:line="269" w:lineRule="auto"/>
      </w:pPr>
      <w:r>
        <w:rPr>
          <w:color w:val="000000"/>
          <w:lang w:val="pl-PL" w:eastAsia="pl-PL" w:bidi="pl-PL"/>
        </w:rPr>
        <w:t xml:space="preserve">Wartość brutto zamówienia, jaka zostanie powierzona podwykonawcy: </w:t>
      </w:r>
      <w:r>
        <w:rPr>
          <w:color w:val="000000"/>
          <w:lang w:val="pl-PL" w:eastAsia="pl-PL" w:bidi="pl-PL"/>
        </w:rPr>
        <w:tab/>
        <w:t>zł.</w:t>
      </w:r>
    </w:p>
    <w:p w:rsidR="00A13D8B" w:rsidRDefault="00A13D8B" w:rsidP="00A13D8B">
      <w:pPr>
        <w:pStyle w:val="Teksttreci0"/>
        <w:shd w:val="clear" w:color="auto" w:fill="auto"/>
        <w:spacing w:after="100" w:line="269" w:lineRule="auto"/>
        <w:ind w:left="740"/>
        <w:rPr>
          <w:color w:val="000000"/>
          <w:lang w:val="pl-PL" w:eastAsia="pl-PL" w:bidi="pl-PL"/>
        </w:rPr>
      </w:pPr>
      <w:r>
        <w:rPr>
          <w:rFonts w:ascii="Arial" w:eastAsia="Arial" w:hAnsi="Arial" w:cs="Arial"/>
          <w:color w:val="000000"/>
          <w:lang w:val="pl-PL" w:eastAsia="pl-PL" w:bidi="pl-PL"/>
        </w:rPr>
        <w:t xml:space="preserve">• </w:t>
      </w:r>
      <w:r>
        <w:rPr>
          <w:color w:val="000000"/>
          <w:lang w:val="pl-PL" w:eastAsia="pl-PL" w:bidi="pl-PL"/>
        </w:rPr>
        <w:t xml:space="preserve">Nie zamierzamy powierzyć podwykonawcom wykonania żadnej części zamówienia </w:t>
      </w:r>
      <w:r>
        <w:rPr>
          <w:b/>
          <w:bCs/>
          <w:color w:val="000000"/>
          <w:lang w:val="pl-PL" w:eastAsia="pl-PL" w:bidi="pl-PL"/>
        </w:rPr>
        <w:t>*</w:t>
      </w:r>
      <w:r>
        <w:rPr>
          <w:color w:val="000000"/>
          <w:lang w:val="pl-PL" w:eastAsia="pl-PL" w:bidi="pl-PL"/>
        </w:rPr>
        <w:t>.</w:t>
      </w:r>
    </w:p>
    <w:p w:rsidR="00A13D8B" w:rsidRDefault="00A13D8B" w:rsidP="00A13D8B">
      <w:pPr>
        <w:pStyle w:val="Teksttreci0"/>
        <w:shd w:val="clear" w:color="auto" w:fill="auto"/>
        <w:spacing w:after="100" w:line="269" w:lineRule="auto"/>
        <w:ind w:left="740"/>
      </w:pPr>
    </w:p>
    <w:p w:rsidR="00A13D8B" w:rsidRDefault="00A13D8B" w:rsidP="00A13D8B">
      <w:pPr>
        <w:pStyle w:val="Teksttreci0"/>
        <w:numPr>
          <w:ilvl w:val="0"/>
          <w:numId w:val="4"/>
        </w:numPr>
        <w:shd w:val="clear" w:color="auto" w:fill="auto"/>
        <w:tabs>
          <w:tab w:val="left" w:pos="455"/>
        </w:tabs>
        <w:spacing w:after="100" w:line="269" w:lineRule="auto"/>
        <w:ind w:left="360" w:hanging="360"/>
        <w:jc w:val="left"/>
      </w:pPr>
      <w:r>
        <w:rPr>
          <w:b/>
          <w:bCs/>
          <w:color w:val="000000"/>
          <w:lang w:val="pl-PL" w:eastAsia="pl-PL" w:bidi="pl-PL"/>
        </w:rPr>
        <w:t>OŚWIADCZAMY</w:t>
      </w:r>
      <w:r>
        <w:rPr>
          <w:color w:val="000000"/>
          <w:lang w:val="pl-PL" w:eastAsia="pl-PL" w:bidi="pl-PL"/>
        </w:rPr>
        <w:t>, że w cenie oferty zostały uwzględnione wszystkie koszty związane z wykonaniem zamówienia i realizacją przyszłego świadczenia umownego, zgodnie z wymaganiami zawartymi w SIWZ.</w:t>
      </w:r>
    </w:p>
    <w:p w:rsidR="00A13D8B" w:rsidRDefault="00A13D8B" w:rsidP="00A13D8B">
      <w:pPr>
        <w:pStyle w:val="Teksttreci0"/>
        <w:numPr>
          <w:ilvl w:val="0"/>
          <w:numId w:val="4"/>
        </w:numPr>
        <w:shd w:val="clear" w:color="auto" w:fill="auto"/>
        <w:tabs>
          <w:tab w:val="left" w:pos="455"/>
        </w:tabs>
        <w:spacing w:after="100" w:line="276" w:lineRule="auto"/>
        <w:ind w:left="360" w:hanging="360"/>
        <w:jc w:val="left"/>
      </w:pPr>
      <w:r>
        <w:rPr>
          <w:b/>
          <w:bCs/>
          <w:color w:val="000000"/>
          <w:lang w:val="pl-PL" w:eastAsia="pl-PL" w:bidi="pl-PL"/>
        </w:rPr>
        <w:t xml:space="preserve">OŚWIADCZAMY, </w:t>
      </w:r>
      <w:r>
        <w:rPr>
          <w:color w:val="000000"/>
          <w:lang w:val="pl-PL" w:eastAsia="pl-PL" w:bidi="pl-PL"/>
        </w:rPr>
        <w:t>że zapoznaliśmy się ze Specyfikacją Istotnych Warunków Zamówienia i uznajemy się za związanych określonymi w niej postanowieniami i zasadami postępowania.</w:t>
      </w:r>
    </w:p>
    <w:p w:rsidR="00A13D8B" w:rsidRPr="00A13D8B" w:rsidRDefault="00A13D8B" w:rsidP="00A13D8B">
      <w:pPr>
        <w:pStyle w:val="Teksttreci0"/>
        <w:numPr>
          <w:ilvl w:val="0"/>
          <w:numId w:val="4"/>
        </w:numPr>
        <w:shd w:val="clear" w:color="auto" w:fill="auto"/>
        <w:tabs>
          <w:tab w:val="left" w:pos="528"/>
        </w:tabs>
        <w:spacing w:after="0" w:line="269" w:lineRule="auto"/>
        <w:ind w:left="360" w:hanging="200"/>
      </w:pPr>
      <w:r>
        <w:rPr>
          <w:color w:val="000000"/>
          <w:lang w:val="pl-PL" w:eastAsia="pl-PL" w:bidi="pl-PL"/>
        </w:rPr>
        <w:t xml:space="preserve">Ponadto przyjmujemy termin płatności - przelew w terminie 30 dni od daty doręczenia prawidłowo wystawionej faktury (zawierającej numer niniejszej umowy) na rachunek bankowy Wykonawcy wskazany na </w:t>
      </w:r>
      <w:r>
        <w:rPr>
          <w:color w:val="000000"/>
          <w:lang w:val="pl-PL" w:eastAsia="pl-PL" w:bidi="pl-PL"/>
        </w:rPr>
        <w:lastRenderedPageBreak/>
        <w:t>fakturze za wykonanie zadania po protokolarnym odbiorze bez zastrzeżeń.</w:t>
      </w:r>
    </w:p>
    <w:p w:rsidR="00A13D8B" w:rsidRDefault="00A13D8B" w:rsidP="00A13D8B">
      <w:pPr>
        <w:pStyle w:val="Teksttreci0"/>
        <w:shd w:val="clear" w:color="auto" w:fill="auto"/>
        <w:tabs>
          <w:tab w:val="left" w:pos="528"/>
        </w:tabs>
        <w:spacing w:after="0" w:line="269" w:lineRule="auto"/>
        <w:ind w:left="360"/>
      </w:pPr>
    </w:p>
    <w:p w:rsidR="00A13D8B" w:rsidRDefault="00A13D8B" w:rsidP="00A13D8B">
      <w:pPr>
        <w:pStyle w:val="Teksttreci0"/>
        <w:numPr>
          <w:ilvl w:val="0"/>
          <w:numId w:val="4"/>
        </w:numPr>
        <w:shd w:val="clear" w:color="auto" w:fill="auto"/>
        <w:tabs>
          <w:tab w:val="left" w:pos="445"/>
        </w:tabs>
        <w:spacing w:after="280" w:line="269" w:lineRule="auto"/>
        <w:ind w:left="360" w:hanging="360"/>
        <w:jc w:val="left"/>
      </w:pPr>
      <w:r>
        <w:rPr>
          <w:color w:val="000000"/>
          <w:lang w:val="pl-PL" w:eastAsia="pl-PL" w:bidi="pl-PL"/>
        </w:rPr>
        <w:t xml:space="preserve">OŚWIADCZENIE </w:t>
      </w:r>
      <w:r>
        <w:rPr>
          <w:i/>
          <w:iCs/>
          <w:color w:val="000000"/>
          <w:lang w:val="pl-PL" w:eastAsia="pl-PL" w:bidi="pl-PL"/>
        </w:rPr>
        <w:t>wykonawcy w zakresie wypełnienia obowiązków informacyjnych przewidzianych w art. 13 lub art. 14 RODO</w:t>
      </w:r>
      <w:r>
        <w:rPr>
          <w:i/>
          <w:iCs/>
          <w:color w:val="000000"/>
          <w:vertAlign w:val="superscript"/>
          <w:lang w:val="pl-PL" w:eastAsia="pl-PL" w:bidi="pl-PL"/>
        </w:rPr>
        <w:footnoteReference w:id="1"/>
      </w:r>
    </w:p>
    <w:p w:rsidR="00A13D8B" w:rsidRDefault="00A13D8B" w:rsidP="00A13D8B">
      <w:pPr>
        <w:pStyle w:val="Teksttreci0"/>
        <w:shd w:val="clear" w:color="auto" w:fill="auto"/>
        <w:spacing w:after="280" w:line="350" w:lineRule="auto"/>
        <w:ind w:left="360" w:firstLine="20"/>
      </w:pPr>
      <w:r>
        <w:rPr>
          <w:color w:val="000000"/>
          <w:lang w:val="pl-PL" w:eastAsia="pl-PL" w:bidi="pl-PL"/>
        </w:rPr>
        <w:t>Oświadczam, że wypełniłem obowiązki informacyjne przewidziane w art. 13 lub art. 14 RODO</w:t>
      </w:r>
      <w:r>
        <w:rPr>
          <w:color w:val="000000"/>
          <w:vertAlign w:val="superscript"/>
          <w:lang w:val="pl-PL" w:eastAsia="pl-PL" w:bidi="pl-PL"/>
        </w:rPr>
        <w:t>1)</w:t>
      </w:r>
      <w:r>
        <w:rPr>
          <w:color w:val="000000"/>
          <w:lang w:val="pl-PL" w:eastAsia="pl-PL" w:bidi="pl-PL"/>
        </w:rPr>
        <w:t xml:space="preserve"> wobec osób fizycznych, od których dane osobowe bezpośrednio lub pośrednio pozyskałem w celu ubiegania się o udzielenie zamówienia publicznego w niniejszym postępowaniu. </w:t>
      </w:r>
      <w:r>
        <w:rPr>
          <w:color w:val="000000"/>
          <w:vertAlign w:val="superscript"/>
          <w:lang w:val="pl-PL" w:eastAsia="pl-PL" w:bidi="pl-PL"/>
        </w:rPr>
        <w:footnoteReference w:id="2"/>
      </w:r>
      <w:r>
        <w:rPr>
          <w:color w:val="000000"/>
          <w:lang w:val="pl-PL" w:eastAsia="pl-PL" w:bidi="pl-PL"/>
        </w:rPr>
        <w:t xml:space="preserve"> *</w:t>
      </w:r>
    </w:p>
    <w:p w:rsidR="00A13D8B" w:rsidRDefault="00A13D8B" w:rsidP="00A13D8B">
      <w:pPr>
        <w:pStyle w:val="Teksttreci0"/>
        <w:numPr>
          <w:ilvl w:val="0"/>
          <w:numId w:val="4"/>
        </w:numPr>
        <w:shd w:val="clear" w:color="auto" w:fill="auto"/>
        <w:spacing w:after="0" w:line="254" w:lineRule="auto"/>
        <w:ind w:left="360" w:hanging="360"/>
        <w:jc w:val="left"/>
      </w:pPr>
      <w:r>
        <w:rPr>
          <w:b/>
          <w:bCs/>
          <w:color w:val="000000"/>
          <w:lang w:val="pl-PL" w:eastAsia="pl-PL" w:bidi="pl-PL"/>
        </w:rPr>
        <w:t>OŚWIADCZAMY</w:t>
      </w:r>
      <w:r>
        <w:rPr>
          <w:color w:val="000000"/>
          <w:lang w:val="pl-PL" w:eastAsia="pl-PL" w:bidi="pl-PL"/>
        </w:rPr>
        <w:t xml:space="preserve">, że na podstawie art.11 ust.4 ustawy o zwalczaniu nieuczciwej konkurencji z dnia 16 kwietnia 1993 r. z </w:t>
      </w:r>
      <w:proofErr w:type="spellStart"/>
      <w:r>
        <w:rPr>
          <w:color w:val="000000"/>
          <w:lang w:val="pl-PL" w:eastAsia="pl-PL" w:bidi="pl-PL"/>
        </w:rPr>
        <w:t>późn</w:t>
      </w:r>
      <w:proofErr w:type="spellEnd"/>
      <w:r>
        <w:rPr>
          <w:color w:val="000000"/>
          <w:lang w:val="pl-PL" w:eastAsia="pl-PL" w:bidi="pl-PL"/>
        </w:rPr>
        <w:t>. zm. (Dz. U. 93.47.211.)</w:t>
      </w:r>
    </w:p>
    <w:p w:rsidR="00A13D8B" w:rsidRDefault="00A13D8B" w:rsidP="00A13D8B">
      <w:pPr>
        <w:pStyle w:val="Teksttreci0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uto"/>
        <w:spacing w:after="360" w:line="240" w:lineRule="auto"/>
        <w:ind w:left="740"/>
      </w:pPr>
      <w:r>
        <w:rPr>
          <w:b/>
          <w:bCs/>
          <w:color w:val="000000"/>
          <w:lang w:val="pl-PL" w:eastAsia="pl-PL" w:bidi="pl-PL"/>
        </w:rPr>
        <w:t xml:space="preserve">**NIE UTAJNIAMY </w:t>
      </w:r>
      <w:r>
        <w:rPr>
          <w:color w:val="000000"/>
          <w:lang w:val="pl-PL" w:eastAsia="pl-PL" w:bidi="pl-PL"/>
        </w:rPr>
        <w:t>ŻADNYCH INFORMACJI ZAWARTYCH W NASZEJ OFERCIE.</w:t>
      </w:r>
    </w:p>
    <w:p w:rsidR="00A13D8B" w:rsidRDefault="00A13D8B" w:rsidP="00A13D8B">
      <w:pPr>
        <w:pStyle w:val="Teksttreci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 w:line="259" w:lineRule="auto"/>
        <w:ind w:left="740"/>
      </w:pPr>
      <w:r>
        <w:rPr>
          <w:b/>
          <w:bCs/>
          <w:color w:val="000000"/>
          <w:lang w:val="pl-PL" w:eastAsia="pl-PL" w:bidi="pl-PL"/>
        </w:rPr>
        <w:t xml:space="preserve">** UTAJNIAMY </w:t>
      </w:r>
      <w:r>
        <w:rPr>
          <w:color w:val="000000"/>
          <w:lang w:val="pl-PL" w:eastAsia="pl-PL" w:bidi="pl-PL"/>
        </w:rPr>
        <w:t>INFORMACJE ZAWARTE W NASZEJ OFERCIE, KTÓRE STANOWIĄ TAJEMNICĘ PRZEDSIĘBIORSTWA, W ZAKRESIE: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9096"/>
      </w:tblGrid>
      <w:tr w:rsidR="00A13D8B" w:rsidTr="003277F3">
        <w:trPr>
          <w:trHeight w:hRule="exact" w:val="3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8B" w:rsidRDefault="00A13D8B" w:rsidP="003277F3">
            <w:pPr>
              <w:pStyle w:val="Inne0"/>
              <w:shd w:val="clear" w:color="auto" w:fill="auto"/>
              <w:ind w:left="6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pl-PL" w:eastAsia="pl-PL" w:bidi="pl-PL"/>
              </w:rPr>
              <w:t>lp.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8B" w:rsidRDefault="00A13D8B" w:rsidP="003277F3">
            <w:pPr>
              <w:pStyle w:val="Inne0"/>
              <w:shd w:val="clear" w:color="auto" w:fill="auto"/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pl-PL" w:eastAsia="pl-PL" w:bidi="pl-PL"/>
              </w:rPr>
              <w:t>Nazwa dokumentu utajnionego</w:t>
            </w:r>
          </w:p>
        </w:tc>
      </w:tr>
      <w:tr w:rsidR="00A13D8B" w:rsidTr="003277F3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8B" w:rsidRDefault="00A13D8B" w:rsidP="003277F3">
            <w:pPr>
              <w:pStyle w:val="Inne0"/>
              <w:shd w:val="clear" w:color="auto" w:fill="auto"/>
              <w:ind w:left="6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pl-PL" w:eastAsia="pl-PL" w:bidi="pl-PL"/>
              </w:rPr>
              <w:t>1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8B" w:rsidRDefault="00A13D8B" w:rsidP="003277F3">
            <w:pPr>
              <w:rPr>
                <w:sz w:val="10"/>
                <w:szCs w:val="10"/>
              </w:rPr>
            </w:pPr>
          </w:p>
        </w:tc>
      </w:tr>
    </w:tbl>
    <w:p w:rsidR="00A13D8B" w:rsidRDefault="00A13D8B" w:rsidP="00A13D8B">
      <w:pPr>
        <w:spacing w:after="66" w:line="14" w:lineRule="exact"/>
      </w:pPr>
    </w:p>
    <w:p w:rsidR="00A13D8B" w:rsidRDefault="00A13D8B" w:rsidP="00A13D8B">
      <w:pPr>
        <w:pStyle w:val="Teksttreci0"/>
        <w:shd w:val="clear" w:color="auto" w:fill="auto"/>
        <w:spacing w:after="0" w:line="264" w:lineRule="auto"/>
        <w:ind w:left="360" w:firstLine="20"/>
      </w:pPr>
      <w:r>
        <w:rPr>
          <w:color w:val="000000"/>
          <w:lang w:val="pl-PL" w:eastAsia="pl-PL" w:bidi="pl-PL"/>
        </w:rPr>
        <w:t>W związku z utajnieniem w/w dokumentów oświadczamy, że:</w:t>
      </w:r>
    </w:p>
    <w:p w:rsidR="00A13D8B" w:rsidRDefault="00A13D8B" w:rsidP="00A13D8B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264" w:lineRule="auto"/>
        <w:ind w:left="740" w:hanging="360"/>
      </w:pPr>
      <w:r>
        <w:rPr>
          <w:color w:val="000000"/>
          <w:lang w:val="pl-PL" w:eastAsia="pl-PL" w:bidi="pl-PL"/>
        </w:rPr>
        <w:t>wymienione wyżej informacje zostały w naszej firmie objęte ochroną, jako informacje nieujawnione, stanowiące tajemnicą przedsiębiorstwa,</w:t>
      </w:r>
    </w:p>
    <w:p w:rsidR="00A13D8B" w:rsidRDefault="00A13D8B" w:rsidP="00A13D8B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264" w:lineRule="auto"/>
        <w:ind w:left="740" w:hanging="360"/>
      </w:pPr>
      <w:r>
        <w:rPr>
          <w:color w:val="000000"/>
          <w:lang w:val="pl-PL" w:eastAsia="pl-PL" w:bidi="pl-PL"/>
        </w:rPr>
        <w:t>informacje te nie były nigdzie jawnie publikowane, nie stanowiły one części materiałów promocyjnych i podobnych, ani nie zapoznawano z nimi innych jednostek gospodarczych i administracyjnych w trybie jawnym,</w:t>
      </w:r>
    </w:p>
    <w:p w:rsidR="00A13D8B" w:rsidRDefault="00A13D8B" w:rsidP="00A13D8B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264" w:lineRule="auto"/>
        <w:ind w:left="360" w:firstLine="20"/>
      </w:pPr>
      <w:r>
        <w:rPr>
          <w:color w:val="000000"/>
          <w:lang w:val="pl-PL" w:eastAsia="pl-PL" w:bidi="pl-PL"/>
        </w:rPr>
        <w:t>zastrzeżenie niejawności w/w informacji jest nadal ważne,</w:t>
      </w:r>
    </w:p>
    <w:p w:rsidR="00A13D8B" w:rsidRDefault="00A13D8B" w:rsidP="00A13D8B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264" w:lineRule="auto"/>
        <w:ind w:left="740" w:hanging="360"/>
      </w:pPr>
      <w:r>
        <w:rPr>
          <w:color w:val="000000"/>
          <w:lang w:val="pl-PL" w:eastAsia="pl-PL" w:bidi="pl-PL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A13D8B" w:rsidRDefault="00A13D8B" w:rsidP="00A13D8B">
      <w:pPr>
        <w:pStyle w:val="Teksttreci0"/>
        <w:shd w:val="clear" w:color="auto" w:fill="auto"/>
        <w:spacing w:after="280" w:line="264" w:lineRule="auto"/>
        <w:ind w:left="360" w:firstLine="20"/>
      </w:pPr>
      <w:r>
        <w:rPr>
          <w:color w:val="000000"/>
          <w:lang w:val="pl-PL" w:eastAsia="pl-PL" w:bidi="pl-PL"/>
        </w:rPr>
        <w:t>Oświadczam, że znana jest mi odpowiedzialność karna /z art. 297 kk/ za zeznanie nieprawdy i zatajenie prawdy w powyższym oświadczeniu.</w:t>
      </w:r>
    </w:p>
    <w:p w:rsidR="00A13D8B" w:rsidRDefault="00A13D8B" w:rsidP="00A13D8B">
      <w:pPr>
        <w:pStyle w:val="Teksttreci0"/>
        <w:shd w:val="clear" w:color="auto" w:fill="auto"/>
        <w:spacing w:after="280" w:line="252" w:lineRule="auto"/>
        <w:ind w:left="360" w:right="380" w:firstLine="20"/>
        <w:jc w:val="left"/>
      </w:pPr>
      <w:r>
        <w:rPr>
          <w:color w:val="000000"/>
          <w:lang w:val="pl-PL" w:eastAsia="pl-PL" w:bidi="pl-PL"/>
        </w:rPr>
        <w:t>Deklarujemy, że wszystkie oświadczenia i informacje zamieszczone w ofercie i załącznikach są aktualne i kompletne.</w:t>
      </w:r>
    </w:p>
    <w:p w:rsidR="00A13D8B" w:rsidRDefault="00A13D8B" w:rsidP="00B761BD">
      <w:pPr>
        <w:pStyle w:val="Teksttreci0"/>
        <w:shd w:val="clear" w:color="auto" w:fill="auto"/>
        <w:spacing w:after="100" w:line="264" w:lineRule="auto"/>
        <w:ind w:left="360" w:firstLine="20"/>
        <w:jc w:val="left"/>
        <w:sectPr w:rsidR="00A13D8B">
          <w:headerReference w:type="default" r:id="rId10"/>
          <w:footnotePr>
            <w:numRestart w:val="eachPage"/>
          </w:footnotePr>
          <w:pgSz w:w="11900" w:h="16840"/>
          <w:pgMar w:top="1321" w:right="1080" w:bottom="1143" w:left="750" w:header="0" w:footer="715" w:gutter="0"/>
          <w:cols w:space="720"/>
          <w:noEndnote/>
          <w:docGrid w:linePitch="360"/>
        </w:sectPr>
      </w:pPr>
      <w:r>
        <w:rPr>
          <w:color w:val="000000"/>
          <w:lang w:val="pl-PL" w:eastAsia="pl-PL" w:bidi="pl-PL"/>
        </w:rPr>
        <w:t>Pełnomocnik w przypadku składania oferty wspólnej:</w:t>
      </w:r>
    </w:p>
    <w:p w:rsidR="00A13D8B" w:rsidRDefault="00A13D8B" w:rsidP="00A13D8B">
      <w:pPr>
        <w:pStyle w:val="Teksttreci0"/>
        <w:shd w:val="clear" w:color="auto" w:fill="auto"/>
        <w:tabs>
          <w:tab w:val="left" w:leader="dot" w:pos="3809"/>
        </w:tabs>
        <w:spacing w:after="0" w:line="240" w:lineRule="auto"/>
        <w:ind w:left="360" w:firstLine="20"/>
      </w:pPr>
      <w:r>
        <w:rPr>
          <w:color w:val="000000"/>
          <w:lang w:val="pl-PL" w:eastAsia="pl-PL" w:bidi="pl-PL"/>
        </w:rPr>
        <w:lastRenderedPageBreak/>
        <w:t xml:space="preserve">Nazwisko, imię </w:t>
      </w:r>
      <w:r>
        <w:rPr>
          <w:color w:val="000000"/>
          <w:lang w:val="pl-PL" w:eastAsia="pl-PL" w:bidi="pl-PL"/>
        </w:rPr>
        <w:tab/>
      </w:r>
    </w:p>
    <w:p w:rsidR="00A13D8B" w:rsidRDefault="00A13D8B" w:rsidP="00A13D8B">
      <w:pPr>
        <w:pStyle w:val="Teksttreci0"/>
        <w:shd w:val="clear" w:color="auto" w:fill="auto"/>
        <w:tabs>
          <w:tab w:val="left" w:leader="dot" w:pos="3809"/>
        </w:tabs>
        <w:spacing w:after="0" w:line="240" w:lineRule="auto"/>
        <w:ind w:left="360" w:firstLine="20"/>
      </w:pPr>
      <w:r>
        <w:rPr>
          <w:color w:val="000000"/>
          <w:lang w:val="pl-PL" w:eastAsia="pl-PL" w:bidi="pl-PL"/>
        </w:rPr>
        <w:t>Stanowisko</w:t>
      </w:r>
      <w:r>
        <w:rPr>
          <w:color w:val="000000"/>
          <w:lang w:val="pl-PL" w:eastAsia="pl-PL" w:bidi="pl-PL"/>
        </w:rPr>
        <w:tab/>
      </w:r>
    </w:p>
    <w:p w:rsidR="00A13D8B" w:rsidRDefault="00A13D8B" w:rsidP="00A13D8B">
      <w:pPr>
        <w:pStyle w:val="Teksttreci0"/>
        <w:shd w:val="clear" w:color="auto" w:fill="auto"/>
        <w:tabs>
          <w:tab w:val="left" w:leader="dot" w:pos="1532"/>
          <w:tab w:val="left" w:leader="dot" w:pos="3809"/>
        </w:tabs>
        <w:spacing w:after="0" w:line="240" w:lineRule="auto"/>
        <w:ind w:left="360" w:firstLine="20"/>
      </w:pPr>
      <w:r>
        <w:rPr>
          <w:color w:val="000000"/>
          <w:lang w:val="pl-PL" w:eastAsia="pl-PL" w:bidi="pl-PL"/>
        </w:rPr>
        <w:t>Telefon</w:t>
      </w:r>
      <w:r>
        <w:rPr>
          <w:color w:val="000000"/>
          <w:lang w:val="pl-PL" w:eastAsia="pl-PL" w:bidi="pl-PL"/>
        </w:rPr>
        <w:tab/>
        <w:t>fax</w:t>
      </w:r>
      <w:r>
        <w:rPr>
          <w:color w:val="000000"/>
          <w:lang w:val="pl-PL" w:eastAsia="pl-PL" w:bidi="pl-PL"/>
        </w:rPr>
        <w:tab/>
      </w:r>
    </w:p>
    <w:p w:rsidR="00A13D8B" w:rsidRDefault="00A13D8B" w:rsidP="00A13D8B">
      <w:pPr>
        <w:pStyle w:val="Teksttreci0"/>
        <w:shd w:val="clear" w:color="auto" w:fill="auto"/>
        <w:spacing w:after="0" w:line="240" w:lineRule="auto"/>
        <w:ind w:left="360" w:firstLine="20"/>
      </w:pPr>
      <w:r>
        <w:rPr>
          <w:color w:val="000000"/>
          <w:lang w:val="pl-PL" w:eastAsia="pl-PL" w:bidi="pl-PL"/>
        </w:rPr>
        <w:t>Zakres**</w:t>
      </w:r>
    </w:p>
    <w:p w:rsidR="00A13D8B" w:rsidRDefault="00A13D8B" w:rsidP="00A13D8B">
      <w:pPr>
        <w:pStyle w:val="Teksttreci0"/>
        <w:numPr>
          <w:ilvl w:val="0"/>
          <w:numId w:val="7"/>
        </w:numPr>
        <w:shd w:val="clear" w:color="auto" w:fill="auto"/>
        <w:tabs>
          <w:tab w:val="left" w:pos="652"/>
        </w:tabs>
        <w:spacing w:after="0" w:line="240" w:lineRule="auto"/>
        <w:ind w:left="360" w:firstLine="20"/>
      </w:pPr>
      <w:r>
        <w:rPr>
          <w:color w:val="000000"/>
          <w:lang w:val="pl-PL" w:eastAsia="pl-PL" w:bidi="pl-PL"/>
        </w:rPr>
        <w:t>do reprezentowania w postępowaniu</w:t>
      </w:r>
    </w:p>
    <w:p w:rsidR="00A13D8B" w:rsidRDefault="00A13D8B" w:rsidP="00A13D8B">
      <w:pPr>
        <w:pStyle w:val="Teksttreci0"/>
        <w:numPr>
          <w:ilvl w:val="0"/>
          <w:numId w:val="7"/>
        </w:numPr>
        <w:shd w:val="clear" w:color="auto" w:fill="auto"/>
        <w:tabs>
          <w:tab w:val="left" w:pos="652"/>
        </w:tabs>
        <w:spacing w:after="280" w:line="240" w:lineRule="auto"/>
        <w:ind w:left="360" w:firstLine="20"/>
      </w:pPr>
      <w:r>
        <w:rPr>
          <w:color w:val="000000"/>
          <w:lang w:val="pl-PL" w:eastAsia="pl-PL" w:bidi="pl-PL"/>
        </w:rPr>
        <w:t>do reprezentowania w postępowaniu i zawarcia umowy</w:t>
      </w:r>
    </w:p>
    <w:p w:rsidR="006B4E8A" w:rsidRDefault="00A13D8B" w:rsidP="006B4E8A">
      <w:pPr>
        <w:pStyle w:val="Teksttreci0"/>
        <w:shd w:val="clear" w:color="auto" w:fill="auto"/>
        <w:spacing w:after="0" w:line="360" w:lineRule="auto"/>
        <w:ind w:left="360" w:firstLine="20"/>
      </w:pPr>
      <w:r>
        <w:rPr>
          <w:color w:val="000000"/>
          <w:lang w:val="pl-PL" w:eastAsia="pl-PL" w:bidi="pl-PL"/>
        </w:rPr>
        <w:t>Wykonawca jest mikroprzedsiębiorstwem bądź małym lub średnim przedsiębiorstwem</w:t>
      </w:r>
      <w:r w:rsidR="006B4E8A">
        <w:rPr>
          <w:rStyle w:val="Odwoanieprzypisudolnego"/>
        </w:rPr>
        <w:footnoteReference w:customMarkFollows="1" w:id="3"/>
        <w:t>3</w:t>
      </w:r>
    </w:p>
    <w:p w:rsidR="006B4E8A" w:rsidRDefault="006B4E8A" w:rsidP="006B4E8A">
      <w:pPr>
        <w:pStyle w:val="Teksttreci0"/>
        <w:shd w:val="clear" w:color="auto" w:fill="auto"/>
        <w:spacing w:after="0" w:line="360" w:lineRule="auto"/>
        <w:ind w:left="360" w:firstLine="20"/>
      </w:pPr>
      <w:r>
        <w:t>………………………………………………………………………………………………………</w:t>
      </w:r>
    </w:p>
    <w:p w:rsidR="00A13D8B" w:rsidRDefault="00A13D8B" w:rsidP="006B4E8A">
      <w:pPr>
        <w:pStyle w:val="Teksttreci0"/>
        <w:shd w:val="clear" w:color="auto" w:fill="auto"/>
        <w:spacing w:before="240" w:after="860" w:line="240" w:lineRule="auto"/>
        <w:ind w:left="360" w:firstLine="20"/>
      </w:pPr>
      <w:r>
        <w:rPr>
          <w:b/>
          <w:bCs/>
          <w:color w:val="000000"/>
          <w:lang w:val="pl-PL" w:eastAsia="pl-PL" w:bidi="pl-PL"/>
        </w:rPr>
        <w:t>** NIEPOTRZEBNE SKREŚLIĆ</w:t>
      </w:r>
    </w:p>
    <w:p w:rsidR="00A13D8B" w:rsidRDefault="00A13D8B" w:rsidP="00A13D8B">
      <w:pPr>
        <w:pStyle w:val="Teksttreci0"/>
        <w:shd w:val="clear" w:color="auto" w:fill="auto"/>
        <w:tabs>
          <w:tab w:val="left" w:leader="dot" w:pos="6944"/>
        </w:tabs>
        <w:spacing w:after="860" w:line="240" w:lineRule="auto"/>
        <w:ind w:left="800"/>
      </w:pPr>
      <w:r>
        <w:rPr>
          <w:color w:val="000000"/>
          <w:lang w:val="pl-PL" w:eastAsia="pl-PL" w:bidi="pl-PL"/>
        </w:rPr>
        <w:t xml:space="preserve">Miejscowość, data </w:t>
      </w:r>
      <w:r>
        <w:rPr>
          <w:color w:val="000000"/>
          <w:lang w:val="pl-PL" w:eastAsia="pl-PL" w:bidi="pl-PL"/>
        </w:rPr>
        <w:tab/>
      </w:r>
    </w:p>
    <w:p w:rsidR="006B4E8A" w:rsidRDefault="006B4E8A" w:rsidP="006B4E8A">
      <w:pPr>
        <w:pStyle w:val="Teksttreci0"/>
        <w:shd w:val="clear" w:color="auto" w:fill="auto"/>
        <w:spacing w:after="160" w:line="240" w:lineRule="auto"/>
        <w:ind w:right="260"/>
        <w:jc w:val="right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……………………………………………………..</w:t>
      </w:r>
    </w:p>
    <w:p w:rsidR="00F24FC9" w:rsidRPr="003D1C1F" w:rsidRDefault="00A13D8B" w:rsidP="00C64DB6">
      <w:pPr>
        <w:pStyle w:val="Teksttreci0"/>
        <w:shd w:val="clear" w:color="auto" w:fill="auto"/>
        <w:spacing w:after="160" w:line="240" w:lineRule="auto"/>
        <w:ind w:right="260"/>
        <w:jc w:val="right"/>
        <w:rPr>
          <w:rFonts w:ascii="Courier New"/>
        </w:rPr>
      </w:pPr>
      <w:r>
        <w:rPr>
          <w:color w:val="000000"/>
          <w:lang w:val="pl-PL" w:eastAsia="pl-PL" w:bidi="pl-PL"/>
        </w:rPr>
        <w:t>Podpis wykonawcy/ osoby uprawnion</w:t>
      </w:r>
      <w:r w:rsidR="006B4E8A">
        <w:rPr>
          <w:color w:val="000000"/>
          <w:lang w:val="pl-PL" w:eastAsia="pl-PL" w:bidi="pl-PL"/>
        </w:rPr>
        <w:t>ej</w:t>
      </w:r>
    </w:p>
    <w:sectPr w:rsidR="00F24FC9" w:rsidRPr="003D1C1F" w:rsidSect="00A13D8B">
      <w:headerReference w:type="default" r:id="rId11"/>
      <w:footnotePr>
        <w:numRestart w:val="eachPage"/>
      </w:footnotePr>
      <w:pgSz w:w="11900" w:h="16840"/>
      <w:pgMar w:top="1321" w:right="1080" w:bottom="1143" w:left="750" w:header="0" w:footer="7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C0" w:rsidRDefault="00FD78C0" w:rsidP="00F24FC9">
      <w:r>
        <w:separator/>
      </w:r>
    </w:p>
  </w:endnote>
  <w:endnote w:type="continuationSeparator" w:id="0">
    <w:p w:rsidR="00FD78C0" w:rsidRDefault="00FD78C0" w:rsidP="00F2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C0" w:rsidRDefault="00FD78C0" w:rsidP="00F24FC9">
      <w:r>
        <w:separator/>
      </w:r>
    </w:p>
  </w:footnote>
  <w:footnote w:type="continuationSeparator" w:id="0">
    <w:p w:rsidR="00FD78C0" w:rsidRDefault="00FD78C0" w:rsidP="00F24FC9">
      <w:r>
        <w:continuationSeparator/>
      </w:r>
    </w:p>
  </w:footnote>
  <w:footnote w:id="1">
    <w:p w:rsidR="00A13D8B" w:rsidRDefault="00A13D8B" w:rsidP="00A13D8B">
      <w:pPr>
        <w:pStyle w:val="Stopka1"/>
        <w:shd w:val="clear" w:color="auto" w:fill="auto"/>
        <w:tabs>
          <w:tab w:val="left" w:pos="500"/>
        </w:tabs>
        <w:spacing w:line="209" w:lineRule="auto"/>
      </w:pPr>
      <w:r>
        <w:rPr>
          <w:color w:val="000000"/>
          <w:sz w:val="22"/>
          <w:szCs w:val="22"/>
          <w:vertAlign w:val="superscript"/>
          <w:lang w:val="pl-PL" w:eastAsia="pl-PL" w:bidi="pl-PL"/>
        </w:rPr>
        <w:footnoteRef/>
      </w:r>
      <w:r>
        <w:rPr>
          <w:color w:val="000000"/>
          <w:sz w:val="22"/>
          <w:szCs w:val="22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13D8B" w:rsidRDefault="00A13D8B" w:rsidP="00A13D8B">
      <w:pPr>
        <w:pStyle w:val="Stopka1"/>
        <w:shd w:val="clear" w:color="auto" w:fill="auto"/>
        <w:tabs>
          <w:tab w:val="left" w:pos="500"/>
        </w:tabs>
        <w:spacing w:line="209" w:lineRule="auto"/>
      </w:pPr>
      <w:r>
        <w:rPr>
          <w:color w:val="000000"/>
          <w:sz w:val="22"/>
          <w:szCs w:val="22"/>
          <w:vertAlign w:val="superscript"/>
          <w:lang w:val="pl-PL" w:eastAsia="pl-PL" w:bidi="pl-PL"/>
        </w:rPr>
        <w:footnoteRef/>
      </w:r>
      <w:r>
        <w:rPr>
          <w:color w:val="000000"/>
          <w:sz w:val="22"/>
          <w:szCs w:val="22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B4E8A" w:rsidRDefault="006B4E8A" w:rsidP="00A13D8B">
      <w:pPr>
        <w:pStyle w:val="Stopka1"/>
        <w:shd w:val="clear" w:color="auto" w:fill="auto"/>
        <w:spacing w:line="233" w:lineRule="auto"/>
      </w:pPr>
      <w:r>
        <w:rPr>
          <w:rStyle w:val="Odwoanieprzypisudolnego"/>
          <w:sz w:val="20"/>
          <w:szCs w:val="20"/>
          <w:lang w:val="pl-PL" w:eastAsia="pl-PL" w:bidi="pl-PL"/>
        </w:rPr>
        <w:t>3</w:t>
      </w:r>
      <w:r>
        <w:rPr>
          <w:sz w:val="20"/>
          <w:szCs w:val="20"/>
          <w:lang w:val="pl-PL" w:eastAsia="pl-PL" w:bidi="pl-PL"/>
        </w:rPr>
        <w:t xml:space="preserve"> </w:t>
      </w:r>
      <w:r>
        <w:rPr>
          <w:i/>
          <w:iCs/>
          <w:color w:val="000000"/>
          <w:lang w:val="pl-PL" w:eastAsia="pl-PL" w:bidi="pl-PL"/>
        </w:rPr>
        <w:t>- Mikroprzedsiębiorstwo: przedsiębiorstwo, które zatrudnia mniej niż 10 osób i którego roczny obrót lub roczna suma bilansowa nie przekracza 2</w:t>
      </w:r>
    </w:p>
    <w:p w:rsidR="006B4E8A" w:rsidRDefault="006B4E8A" w:rsidP="00A13D8B">
      <w:pPr>
        <w:pStyle w:val="Stopka1"/>
        <w:shd w:val="clear" w:color="auto" w:fill="auto"/>
        <w:spacing w:line="233" w:lineRule="auto"/>
      </w:pPr>
      <w:r>
        <w:rPr>
          <w:i/>
          <w:iCs/>
          <w:color w:val="000000"/>
          <w:lang w:val="pl-PL" w:eastAsia="pl-PL" w:bidi="pl-PL"/>
        </w:rPr>
        <w:t>milionów EUR.</w:t>
      </w:r>
    </w:p>
    <w:p w:rsidR="006B4E8A" w:rsidRDefault="006B4E8A" w:rsidP="00A13D8B">
      <w:pPr>
        <w:pStyle w:val="Stopka1"/>
        <w:shd w:val="clear" w:color="auto" w:fill="auto"/>
        <w:spacing w:line="233" w:lineRule="auto"/>
      </w:pPr>
      <w:r>
        <w:rPr>
          <w:i/>
          <w:iCs/>
          <w:color w:val="000000"/>
          <w:lang w:val="pl-PL" w:eastAsia="pl-PL" w:bidi="pl-PL"/>
        </w:rPr>
        <w:t>- Małe przedsiębiorstwo: przedsiębiorstwo, które zatrudnia mniej niż 50 osób i którego roczny obrót lub roczna suma bilansowa nie przekracza 10</w:t>
      </w:r>
    </w:p>
    <w:p w:rsidR="006B4E8A" w:rsidRDefault="006B4E8A" w:rsidP="00A13D8B">
      <w:pPr>
        <w:pStyle w:val="Stopka1"/>
        <w:shd w:val="clear" w:color="auto" w:fill="auto"/>
        <w:spacing w:line="233" w:lineRule="auto"/>
      </w:pPr>
      <w:r>
        <w:rPr>
          <w:i/>
          <w:iCs/>
          <w:color w:val="000000"/>
          <w:lang w:val="pl-PL" w:eastAsia="pl-PL" w:bidi="pl-PL"/>
        </w:rPr>
        <w:t>milionów EUR.</w:t>
      </w:r>
    </w:p>
    <w:p w:rsidR="006B4E8A" w:rsidRDefault="006B4E8A" w:rsidP="00A13D8B">
      <w:pPr>
        <w:pStyle w:val="Stopka1"/>
        <w:shd w:val="clear" w:color="auto" w:fill="auto"/>
        <w:spacing w:line="233" w:lineRule="auto"/>
      </w:pPr>
      <w:r>
        <w:rPr>
          <w:i/>
          <w:iCs/>
          <w:color w:val="000000"/>
          <w:lang w:val="pl-PL" w:eastAsia="pl-PL" w:bidi="pl-PL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8B" w:rsidRDefault="00FD78C0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4pt;margin-top:38.2pt;width:481.2pt;height:10.3pt;z-index:-251654144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A13D8B" w:rsidRPr="00F24FC9" w:rsidRDefault="00A13D8B" w:rsidP="00F24FC9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C9" w:rsidRDefault="00FD78C0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4pt;margin-top:38.2pt;width:481.2pt;height:10.3pt;z-index:-25165619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24FC9" w:rsidRPr="00F24FC9" w:rsidRDefault="00F24FC9" w:rsidP="00F24FC9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1F7"/>
    <w:multiLevelType w:val="multilevel"/>
    <w:tmpl w:val="5B729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51032"/>
    <w:multiLevelType w:val="hybridMultilevel"/>
    <w:tmpl w:val="11AC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C34AE"/>
    <w:multiLevelType w:val="multilevel"/>
    <w:tmpl w:val="66227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3038D6"/>
    <w:multiLevelType w:val="hybridMultilevel"/>
    <w:tmpl w:val="ABF2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02FC9"/>
    <w:multiLevelType w:val="multilevel"/>
    <w:tmpl w:val="F9723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A346D"/>
    <w:multiLevelType w:val="multilevel"/>
    <w:tmpl w:val="06FC43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A5BC5"/>
    <w:multiLevelType w:val="hybridMultilevel"/>
    <w:tmpl w:val="D2DA8D9C"/>
    <w:lvl w:ilvl="0" w:tplc="148ED60C">
      <w:numFmt w:val="bullet"/>
      <w:lvlText w:val="•"/>
      <w:lvlJc w:val="left"/>
      <w:pPr>
        <w:ind w:left="533" w:hanging="286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l-PL" w:eastAsia="pl-PL" w:bidi="pl-PL"/>
      </w:rPr>
    </w:lvl>
    <w:lvl w:ilvl="1" w:tplc="461AB2CC">
      <w:numFmt w:val="bullet"/>
      <w:lvlText w:val="•"/>
      <w:lvlJc w:val="left"/>
      <w:pPr>
        <w:ind w:left="945" w:hanging="286"/>
      </w:pPr>
      <w:rPr>
        <w:rFonts w:hint="default"/>
        <w:lang w:val="pl-PL" w:eastAsia="pl-PL" w:bidi="pl-PL"/>
      </w:rPr>
    </w:lvl>
    <w:lvl w:ilvl="2" w:tplc="B04AAD10">
      <w:numFmt w:val="bullet"/>
      <w:lvlText w:val="•"/>
      <w:lvlJc w:val="left"/>
      <w:pPr>
        <w:ind w:left="1351" w:hanging="286"/>
      </w:pPr>
      <w:rPr>
        <w:rFonts w:hint="default"/>
        <w:lang w:val="pl-PL" w:eastAsia="pl-PL" w:bidi="pl-PL"/>
      </w:rPr>
    </w:lvl>
    <w:lvl w:ilvl="3" w:tplc="E4BEE096">
      <w:numFmt w:val="bullet"/>
      <w:lvlText w:val="•"/>
      <w:lvlJc w:val="left"/>
      <w:pPr>
        <w:ind w:left="1756" w:hanging="286"/>
      </w:pPr>
      <w:rPr>
        <w:rFonts w:hint="default"/>
        <w:lang w:val="pl-PL" w:eastAsia="pl-PL" w:bidi="pl-PL"/>
      </w:rPr>
    </w:lvl>
    <w:lvl w:ilvl="4" w:tplc="82C665E0">
      <w:numFmt w:val="bullet"/>
      <w:lvlText w:val="•"/>
      <w:lvlJc w:val="left"/>
      <w:pPr>
        <w:ind w:left="2162" w:hanging="286"/>
      </w:pPr>
      <w:rPr>
        <w:rFonts w:hint="default"/>
        <w:lang w:val="pl-PL" w:eastAsia="pl-PL" w:bidi="pl-PL"/>
      </w:rPr>
    </w:lvl>
    <w:lvl w:ilvl="5" w:tplc="C784CD8A">
      <w:numFmt w:val="bullet"/>
      <w:lvlText w:val="•"/>
      <w:lvlJc w:val="left"/>
      <w:pPr>
        <w:ind w:left="2568" w:hanging="286"/>
      </w:pPr>
      <w:rPr>
        <w:rFonts w:hint="default"/>
        <w:lang w:val="pl-PL" w:eastAsia="pl-PL" w:bidi="pl-PL"/>
      </w:rPr>
    </w:lvl>
    <w:lvl w:ilvl="6" w:tplc="C5C83926">
      <w:numFmt w:val="bullet"/>
      <w:lvlText w:val="•"/>
      <w:lvlJc w:val="left"/>
      <w:pPr>
        <w:ind w:left="2973" w:hanging="286"/>
      </w:pPr>
      <w:rPr>
        <w:rFonts w:hint="default"/>
        <w:lang w:val="pl-PL" w:eastAsia="pl-PL" w:bidi="pl-PL"/>
      </w:rPr>
    </w:lvl>
    <w:lvl w:ilvl="7" w:tplc="E8ACD5D0">
      <w:numFmt w:val="bullet"/>
      <w:lvlText w:val="•"/>
      <w:lvlJc w:val="left"/>
      <w:pPr>
        <w:ind w:left="3379" w:hanging="286"/>
      </w:pPr>
      <w:rPr>
        <w:rFonts w:hint="default"/>
        <w:lang w:val="pl-PL" w:eastAsia="pl-PL" w:bidi="pl-PL"/>
      </w:rPr>
    </w:lvl>
    <w:lvl w:ilvl="8" w:tplc="4A5077B8">
      <w:numFmt w:val="bullet"/>
      <w:lvlText w:val="•"/>
      <w:lvlJc w:val="left"/>
      <w:pPr>
        <w:ind w:left="3784" w:hanging="286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5935"/>
    <w:rsid w:val="00027B46"/>
    <w:rsid w:val="0009106C"/>
    <w:rsid w:val="001048AA"/>
    <w:rsid w:val="001A53DD"/>
    <w:rsid w:val="001B20EA"/>
    <w:rsid w:val="001D7883"/>
    <w:rsid w:val="002015B5"/>
    <w:rsid w:val="0021128D"/>
    <w:rsid w:val="003D1C1F"/>
    <w:rsid w:val="00411BFC"/>
    <w:rsid w:val="00504E23"/>
    <w:rsid w:val="005B54C7"/>
    <w:rsid w:val="005F6D11"/>
    <w:rsid w:val="006901DD"/>
    <w:rsid w:val="006B4E8A"/>
    <w:rsid w:val="006B5935"/>
    <w:rsid w:val="0082773F"/>
    <w:rsid w:val="0087721A"/>
    <w:rsid w:val="009A36DA"/>
    <w:rsid w:val="00A12CF1"/>
    <w:rsid w:val="00A13D8B"/>
    <w:rsid w:val="00A67F90"/>
    <w:rsid w:val="00AC4DF0"/>
    <w:rsid w:val="00B761BD"/>
    <w:rsid w:val="00C64DB6"/>
    <w:rsid w:val="00C91CA5"/>
    <w:rsid w:val="00CB2EF6"/>
    <w:rsid w:val="00CC77A1"/>
    <w:rsid w:val="00E70289"/>
    <w:rsid w:val="00EC2996"/>
    <w:rsid w:val="00F24FC9"/>
    <w:rsid w:val="00FD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2773F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82773F"/>
    <w:pPr>
      <w:spacing w:line="265" w:lineRule="exact"/>
      <w:ind w:left="24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2773F"/>
    <w:pPr>
      <w:ind w:left="24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2773F"/>
  </w:style>
  <w:style w:type="paragraph" w:styleId="Akapitzlist">
    <w:name w:val="List Paragraph"/>
    <w:basedOn w:val="Normalny"/>
    <w:uiPriority w:val="34"/>
    <w:qFormat/>
    <w:rsid w:val="0082773F"/>
  </w:style>
  <w:style w:type="paragraph" w:customStyle="1" w:styleId="TableParagraph">
    <w:name w:val="Table Paragraph"/>
    <w:basedOn w:val="Normalny"/>
    <w:uiPriority w:val="1"/>
    <w:qFormat/>
    <w:rsid w:val="0082773F"/>
  </w:style>
  <w:style w:type="paragraph" w:customStyle="1" w:styleId="Default">
    <w:name w:val="Default"/>
    <w:rsid w:val="003D1C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3D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9106C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character" w:customStyle="1" w:styleId="Stopka">
    <w:name w:val="Stopka_"/>
    <w:basedOn w:val="Domylnaczcionkaakapitu"/>
    <w:link w:val="Stopka1"/>
    <w:rsid w:val="00F24FC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F24F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24F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F24F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24F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F24F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F24FC9"/>
    <w:pPr>
      <w:shd w:val="clear" w:color="auto" w:fill="FFFFFF"/>
      <w:autoSpaceDE/>
      <w:autoSpaceDN/>
      <w:spacing w:line="221" w:lineRule="auto"/>
      <w:ind w:left="380"/>
      <w:jc w:val="both"/>
    </w:pPr>
    <w:rPr>
      <w:sz w:val="16"/>
      <w:szCs w:val="16"/>
      <w:lang w:val="en-US" w:eastAsia="en-US" w:bidi="ar-SA"/>
    </w:rPr>
  </w:style>
  <w:style w:type="paragraph" w:customStyle="1" w:styleId="Nagwek21">
    <w:name w:val="Nagłówek #2"/>
    <w:basedOn w:val="Normalny"/>
    <w:link w:val="Nagwek20"/>
    <w:rsid w:val="00F24FC9"/>
    <w:pPr>
      <w:shd w:val="clear" w:color="auto" w:fill="FFFFFF"/>
      <w:autoSpaceDE/>
      <w:autoSpaceDN/>
      <w:spacing w:after="130"/>
      <w:jc w:val="center"/>
      <w:outlineLvl w:val="1"/>
    </w:pPr>
    <w:rPr>
      <w:b/>
      <w:bCs/>
      <w:lang w:val="en-US" w:eastAsia="en-US" w:bidi="ar-SA"/>
    </w:rPr>
  </w:style>
  <w:style w:type="paragraph" w:customStyle="1" w:styleId="Teksttreci0">
    <w:name w:val="Tekst treści"/>
    <w:basedOn w:val="Normalny"/>
    <w:link w:val="Teksttreci"/>
    <w:rsid w:val="00F24FC9"/>
    <w:pPr>
      <w:shd w:val="clear" w:color="auto" w:fill="FFFFFF"/>
      <w:autoSpaceDE/>
      <w:autoSpaceDN/>
      <w:spacing w:after="140" w:line="262" w:lineRule="auto"/>
      <w:jc w:val="both"/>
    </w:pPr>
    <w:rPr>
      <w:lang w:val="en-US" w:eastAsia="en-US" w:bidi="ar-SA"/>
    </w:rPr>
  </w:style>
  <w:style w:type="paragraph" w:customStyle="1" w:styleId="Inne0">
    <w:name w:val="Inne"/>
    <w:basedOn w:val="Normalny"/>
    <w:link w:val="Inne"/>
    <w:rsid w:val="00F24FC9"/>
    <w:pPr>
      <w:shd w:val="clear" w:color="auto" w:fill="FFFFFF"/>
      <w:autoSpaceDE/>
      <w:autoSpaceDN/>
      <w:ind w:left="230"/>
    </w:pPr>
    <w:rPr>
      <w:sz w:val="19"/>
      <w:szCs w:val="19"/>
      <w:lang w:val="en-US" w:eastAsia="en-US" w:bidi="ar-SA"/>
    </w:rPr>
  </w:style>
  <w:style w:type="paragraph" w:customStyle="1" w:styleId="Nagwek30">
    <w:name w:val="Nagłówek #3"/>
    <w:basedOn w:val="Normalny"/>
    <w:link w:val="Nagwek3"/>
    <w:rsid w:val="00F24FC9"/>
    <w:pPr>
      <w:shd w:val="clear" w:color="auto" w:fill="FFFFFF"/>
      <w:autoSpaceDE/>
      <w:autoSpaceDN/>
      <w:spacing w:after="120" w:line="228" w:lineRule="auto"/>
      <w:ind w:left="200"/>
      <w:jc w:val="both"/>
      <w:outlineLvl w:val="2"/>
    </w:pPr>
    <w:rPr>
      <w:lang w:val="en-US"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F24FC9"/>
    <w:pPr>
      <w:shd w:val="clear" w:color="auto" w:fill="FFFFFF"/>
      <w:autoSpaceDE/>
      <w:autoSpaceDN/>
    </w:pPr>
    <w:rPr>
      <w:sz w:val="20"/>
      <w:szCs w:val="20"/>
      <w:lang w:val="en-US"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24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FC9"/>
    <w:rPr>
      <w:rFonts w:ascii="Times New Roman" w:eastAsia="Times New Roman" w:hAnsi="Times New Roman" w:cs="Times New Roman"/>
      <w:lang w:val="pl-PL" w:eastAsia="pl-PL" w:bidi="pl-PL"/>
    </w:rPr>
  </w:style>
  <w:style w:type="paragraph" w:styleId="Stopka0">
    <w:name w:val="footer"/>
    <w:basedOn w:val="Normalny"/>
    <w:link w:val="StopkaZnak"/>
    <w:uiPriority w:val="99"/>
    <w:semiHidden/>
    <w:unhideWhenUsed/>
    <w:rsid w:val="00F24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F24FC9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1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1B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1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89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65" w:lineRule="exact"/>
      <w:ind w:left="24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3D1C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3D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9106C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dzialoszy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4A27-2D3C-4BE7-B647-CCF2EA2E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SPSzW Nr 2</dc:creator>
  <cp:lastModifiedBy>MICHAŁ</cp:lastModifiedBy>
  <cp:revision>20</cp:revision>
  <cp:lastPrinted>2020-12-11T09:51:00Z</cp:lastPrinted>
  <dcterms:created xsi:type="dcterms:W3CDTF">2020-12-07T11:51:00Z</dcterms:created>
  <dcterms:modified xsi:type="dcterms:W3CDTF">2020-12-11T11:25:00Z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2020-12-07T00:00:00Z</vt:filetime>
  </property>
</Properties>
</file>