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0007C" w14:textId="77777777" w:rsidR="00F36A21" w:rsidRDefault="00F36A21"/>
    <w:p w14:paraId="187F7F26" w14:textId="77777777" w:rsidR="00F36A21" w:rsidRPr="00FB567F" w:rsidRDefault="00F36A21" w:rsidP="00F36A21">
      <w:pPr>
        <w:jc w:val="right"/>
        <w:rPr>
          <w:rFonts w:ascii="Times New Roman" w:hAnsi="Times New Roman" w:cs="Times New Roman"/>
          <w:sz w:val="24"/>
          <w:szCs w:val="24"/>
        </w:rPr>
      </w:pPr>
      <w:r w:rsidRPr="00FB567F">
        <w:rPr>
          <w:rFonts w:ascii="Times New Roman" w:hAnsi="Times New Roman" w:cs="Times New Roman"/>
          <w:sz w:val="24"/>
          <w:szCs w:val="24"/>
        </w:rPr>
        <w:t>Załącznik nr 2</w:t>
      </w:r>
    </w:p>
    <w:p w14:paraId="6E3D9012" w14:textId="77777777" w:rsidR="00F36A21" w:rsidRPr="00FB567F" w:rsidRDefault="00F36A21">
      <w:pPr>
        <w:rPr>
          <w:rFonts w:ascii="Times New Roman" w:hAnsi="Times New Roman" w:cs="Times New Roman"/>
          <w:sz w:val="24"/>
          <w:szCs w:val="24"/>
        </w:rPr>
      </w:pPr>
    </w:p>
    <w:p w14:paraId="4ACCF661" w14:textId="77777777" w:rsidR="00F36A21" w:rsidRPr="00FB567F" w:rsidRDefault="00F36A21" w:rsidP="00FB567F">
      <w:pPr>
        <w:jc w:val="center"/>
        <w:rPr>
          <w:rFonts w:ascii="Times New Roman" w:hAnsi="Times New Roman" w:cs="Times New Roman"/>
          <w:sz w:val="24"/>
          <w:szCs w:val="24"/>
        </w:rPr>
      </w:pPr>
      <w:r w:rsidRPr="00FB567F">
        <w:rPr>
          <w:rFonts w:ascii="Times New Roman" w:hAnsi="Times New Roman" w:cs="Times New Roman"/>
          <w:sz w:val="24"/>
          <w:szCs w:val="24"/>
        </w:rPr>
        <w:t>U M O W A</w:t>
      </w:r>
      <w:r w:rsidR="00FB567F">
        <w:rPr>
          <w:rFonts w:ascii="Times New Roman" w:hAnsi="Times New Roman" w:cs="Times New Roman"/>
          <w:sz w:val="24"/>
          <w:szCs w:val="24"/>
        </w:rPr>
        <w:t xml:space="preserve"> </w:t>
      </w:r>
      <w:r w:rsidR="00CA6F42">
        <w:rPr>
          <w:rFonts w:ascii="Times New Roman" w:hAnsi="Times New Roman" w:cs="Times New Roman"/>
          <w:sz w:val="24"/>
          <w:szCs w:val="24"/>
        </w:rPr>
        <w:t>nr …………………………..</w:t>
      </w:r>
    </w:p>
    <w:p w14:paraId="3414BA2F" w14:textId="77777777" w:rsidR="00F36A21" w:rsidRPr="00FB567F" w:rsidRDefault="00F36A21">
      <w:pPr>
        <w:rPr>
          <w:rFonts w:ascii="Times New Roman" w:hAnsi="Times New Roman" w:cs="Times New Roman"/>
          <w:sz w:val="24"/>
          <w:szCs w:val="24"/>
        </w:rPr>
      </w:pPr>
      <w:r w:rsidRPr="00FB567F">
        <w:rPr>
          <w:rFonts w:ascii="Times New Roman" w:hAnsi="Times New Roman" w:cs="Times New Roman"/>
          <w:sz w:val="24"/>
          <w:szCs w:val="24"/>
        </w:rPr>
        <w:t xml:space="preserve">zawarta w dniu </w:t>
      </w:r>
      <w:r w:rsidR="00CA6F42">
        <w:rPr>
          <w:rFonts w:ascii="Times New Roman" w:hAnsi="Times New Roman" w:cs="Times New Roman"/>
          <w:sz w:val="24"/>
          <w:szCs w:val="24"/>
        </w:rPr>
        <w:t>…………………………..</w:t>
      </w:r>
      <w:r w:rsidR="00620B1F">
        <w:rPr>
          <w:rFonts w:ascii="Times New Roman" w:hAnsi="Times New Roman" w:cs="Times New Roman"/>
          <w:sz w:val="24"/>
          <w:szCs w:val="24"/>
        </w:rPr>
        <w:t xml:space="preserve"> r</w:t>
      </w:r>
      <w:r w:rsidRPr="00FB567F">
        <w:rPr>
          <w:rFonts w:ascii="Times New Roman" w:hAnsi="Times New Roman" w:cs="Times New Roman"/>
          <w:sz w:val="24"/>
          <w:szCs w:val="24"/>
        </w:rPr>
        <w:t xml:space="preserve"> w Działoszycach pomiędzy Gminą Działoszyce z siedzibą 28-440 Działoszyce, ul. Skalbmierska 5, zwanym dalej „Zamawiającym” reprezentowaną przez:</w:t>
      </w:r>
    </w:p>
    <w:p w14:paraId="1A3779D7" w14:textId="77777777" w:rsidR="00F36A21" w:rsidRPr="00FB567F" w:rsidRDefault="00F36A21">
      <w:pPr>
        <w:rPr>
          <w:rFonts w:ascii="Times New Roman" w:hAnsi="Times New Roman" w:cs="Times New Roman"/>
          <w:sz w:val="24"/>
          <w:szCs w:val="24"/>
        </w:rPr>
      </w:pPr>
      <w:r w:rsidRPr="00FB567F">
        <w:rPr>
          <w:rFonts w:ascii="Times New Roman" w:hAnsi="Times New Roman" w:cs="Times New Roman"/>
          <w:sz w:val="24"/>
          <w:szCs w:val="24"/>
        </w:rPr>
        <w:t xml:space="preserve"> - Burmistrza Miasta i Gminy Stanisława Porada, </w:t>
      </w:r>
    </w:p>
    <w:p w14:paraId="5D49DBA2" w14:textId="2105F28D" w:rsidR="00F36A21" w:rsidRPr="00FB567F" w:rsidRDefault="00F36A21">
      <w:pPr>
        <w:rPr>
          <w:rFonts w:ascii="Times New Roman" w:hAnsi="Times New Roman" w:cs="Times New Roman"/>
          <w:sz w:val="24"/>
          <w:szCs w:val="24"/>
        </w:rPr>
      </w:pPr>
      <w:r w:rsidRPr="00FB567F">
        <w:rPr>
          <w:rFonts w:ascii="Times New Roman" w:hAnsi="Times New Roman" w:cs="Times New Roman"/>
          <w:sz w:val="24"/>
          <w:szCs w:val="24"/>
        </w:rPr>
        <w:t>przy kontras</w:t>
      </w:r>
      <w:r w:rsidR="0051395F">
        <w:rPr>
          <w:rFonts w:ascii="Times New Roman" w:hAnsi="Times New Roman" w:cs="Times New Roman"/>
          <w:sz w:val="24"/>
          <w:szCs w:val="24"/>
        </w:rPr>
        <w:t>ygnacie - Skarbnika Gminy – Anny</w:t>
      </w:r>
      <w:r w:rsidRPr="00FB567F">
        <w:rPr>
          <w:rFonts w:ascii="Times New Roman" w:hAnsi="Times New Roman" w:cs="Times New Roman"/>
          <w:sz w:val="24"/>
          <w:szCs w:val="24"/>
        </w:rPr>
        <w:t xml:space="preserve"> Nowak</w:t>
      </w:r>
    </w:p>
    <w:p w14:paraId="757BCE55" w14:textId="77777777" w:rsidR="00F36A21" w:rsidRPr="00FB567F" w:rsidRDefault="00F36A21">
      <w:pPr>
        <w:rPr>
          <w:rFonts w:ascii="Times New Roman" w:hAnsi="Times New Roman" w:cs="Times New Roman"/>
          <w:sz w:val="24"/>
          <w:szCs w:val="24"/>
        </w:rPr>
      </w:pPr>
      <w:r w:rsidRPr="00FB567F">
        <w:rPr>
          <w:rFonts w:ascii="Times New Roman" w:hAnsi="Times New Roman" w:cs="Times New Roman"/>
          <w:sz w:val="24"/>
          <w:szCs w:val="24"/>
        </w:rPr>
        <w:t xml:space="preserve">zwaną dalej „Zamawiającym”, </w:t>
      </w:r>
    </w:p>
    <w:p w14:paraId="29A79614" w14:textId="77777777" w:rsidR="000A68AC" w:rsidRDefault="00CA6F42" w:rsidP="000A68AC">
      <w:pPr>
        <w:rPr>
          <w:rFonts w:ascii="Times New Roman" w:hAnsi="Times New Roman" w:cs="Times New Roman"/>
          <w:sz w:val="24"/>
          <w:szCs w:val="24"/>
        </w:rPr>
      </w:pPr>
      <w:r>
        <w:rPr>
          <w:rFonts w:ascii="Times New Roman" w:hAnsi="Times New Roman" w:cs="Times New Roman"/>
          <w:sz w:val="24"/>
          <w:szCs w:val="24"/>
        </w:rPr>
        <w:t>a Firmą:</w:t>
      </w:r>
    </w:p>
    <w:p w14:paraId="1D355935" w14:textId="77777777" w:rsidR="00285832" w:rsidRDefault="00CA6F42" w:rsidP="000A68AC">
      <w:pPr>
        <w:rPr>
          <w:rFonts w:ascii="Times New Roman" w:hAnsi="Times New Roman" w:cs="Times New Roman"/>
          <w:sz w:val="24"/>
          <w:szCs w:val="24"/>
        </w:rPr>
      </w:pPr>
      <w:r>
        <w:rPr>
          <w:rFonts w:ascii="Times New Roman" w:hAnsi="Times New Roman" w:cs="Times New Roman"/>
          <w:sz w:val="24"/>
          <w:szCs w:val="24"/>
        </w:rPr>
        <w:t>…………………………………………….</w:t>
      </w:r>
    </w:p>
    <w:p w14:paraId="22ABF4DD" w14:textId="77777777" w:rsidR="000A68AC" w:rsidRPr="009F0A52" w:rsidRDefault="00CA6F42" w:rsidP="000A68AC">
      <w:pPr>
        <w:rPr>
          <w:rFonts w:ascii="Times New Roman" w:hAnsi="Times New Roman" w:cs="Times New Roman"/>
          <w:b/>
        </w:rPr>
      </w:pPr>
      <w:r>
        <w:rPr>
          <w:rFonts w:ascii="Times New Roman" w:hAnsi="Times New Roman" w:cs="Times New Roman"/>
          <w:b/>
        </w:rPr>
        <w:t>…………………………………………………</w:t>
      </w:r>
    </w:p>
    <w:p w14:paraId="39DD7503" w14:textId="77777777" w:rsidR="000A68AC" w:rsidRPr="009F0A52" w:rsidRDefault="00CA6F42" w:rsidP="000A68AC">
      <w:pPr>
        <w:rPr>
          <w:rFonts w:ascii="Times New Roman" w:hAnsi="Times New Roman" w:cs="Times New Roman"/>
          <w:b/>
        </w:rPr>
      </w:pPr>
      <w:r>
        <w:rPr>
          <w:rFonts w:ascii="Times New Roman" w:hAnsi="Times New Roman" w:cs="Times New Roman"/>
          <w:b/>
        </w:rPr>
        <w:t>…………………………………………………</w:t>
      </w:r>
    </w:p>
    <w:p w14:paraId="7FDECCCD" w14:textId="77777777" w:rsidR="00F93310" w:rsidRDefault="00CA6F42" w:rsidP="000A68AC">
      <w:pPr>
        <w:rPr>
          <w:rFonts w:ascii="Times New Roman" w:hAnsi="Times New Roman" w:cs="Times New Roman"/>
          <w:b/>
        </w:rPr>
      </w:pPr>
      <w:r>
        <w:rPr>
          <w:rFonts w:ascii="Times New Roman" w:hAnsi="Times New Roman" w:cs="Times New Roman"/>
          <w:b/>
        </w:rPr>
        <w:t>…………………………………………………</w:t>
      </w:r>
    </w:p>
    <w:p w14:paraId="2163D713" w14:textId="77777777" w:rsidR="00F36A21" w:rsidRPr="00F93310" w:rsidRDefault="00F36A21" w:rsidP="000A68AC">
      <w:pPr>
        <w:rPr>
          <w:rFonts w:ascii="Times New Roman" w:hAnsi="Times New Roman" w:cs="Times New Roman"/>
          <w:b/>
        </w:rPr>
      </w:pPr>
      <w:r w:rsidRPr="00FB567F">
        <w:rPr>
          <w:rFonts w:ascii="Times New Roman" w:hAnsi="Times New Roman" w:cs="Times New Roman"/>
          <w:sz w:val="24"/>
          <w:szCs w:val="24"/>
        </w:rPr>
        <w:t xml:space="preserve"> REGON </w:t>
      </w:r>
      <w:r w:rsidR="00CA6F42">
        <w:rPr>
          <w:rFonts w:ascii="Times New Roman" w:hAnsi="Times New Roman" w:cs="Times New Roman"/>
          <w:sz w:val="24"/>
          <w:szCs w:val="24"/>
        </w:rPr>
        <w:t>…………………………………..</w:t>
      </w:r>
      <w:r w:rsidRPr="00FB567F">
        <w:rPr>
          <w:rFonts w:ascii="Times New Roman" w:hAnsi="Times New Roman" w:cs="Times New Roman"/>
          <w:sz w:val="24"/>
          <w:szCs w:val="24"/>
        </w:rPr>
        <w:t xml:space="preserve"> </w:t>
      </w:r>
    </w:p>
    <w:p w14:paraId="0E3EBE76" w14:textId="77777777" w:rsidR="00285832" w:rsidRPr="00FB567F" w:rsidRDefault="00F93310">
      <w:pPr>
        <w:rPr>
          <w:rFonts w:ascii="Times New Roman" w:hAnsi="Times New Roman" w:cs="Times New Roman"/>
          <w:sz w:val="24"/>
          <w:szCs w:val="24"/>
        </w:rPr>
      </w:pPr>
      <w:r>
        <w:rPr>
          <w:rFonts w:ascii="Times New Roman" w:hAnsi="Times New Roman" w:cs="Times New Roman"/>
          <w:sz w:val="24"/>
          <w:szCs w:val="24"/>
        </w:rPr>
        <w:t xml:space="preserve"> </w:t>
      </w:r>
      <w:r w:rsidR="00F36A21" w:rsidRPr="00FB567F">
        <w:rPr>
          <w:rFonts w:ascii="Times New Roman" w:hAnsi="Times New Roman" w:cs="Times New Roman"/>
          <w:sz w:val="24"/>
          <w:szCs w:val="24"/>
        </w:rPr>
        <w:t xml:space="preserve">NIP: </w:t>
      </w:r>
      <w:r w:rsidR="00CA6F42">
        <w:rPr>
          <w:rFonts w:ascii="Times New Roman" w:hAnsi="Times New Roman" w:cs="Times New Roman"/>
          <w:sz w:val="24"/>
          <w:szCs w:val="24"/>
        </w:rPr>
        <w:t>………………………………………</w:t>
      </w:r>
      <w:r w:rsidR="00F36A21" w:rsidRPr="00FB567F">
        <w:rPr>
          <w:rFonts w:ascii="Times New Roman" w:hAnsi="Times New Roman" w:cs="Times New Roman"/>
          <w:sz w:val="24"/>
          <w:szCs w:val="24"/>
        </w:rPr>
        <w:t xml:space="preserve"> </w:t>
      </w:r>
    </w:p>
    <w:p w14:paraId="181D5E15" w14:textId="77777777" w:rsidR="00620B1F" w:rsidRDefault="00F36A21">
      <w:pPr>
        <w:rPr>
          <w:rFonts w:ascii="Times New Roman" w:hAnsi="Times New Roman" w:cs="Times New Roman"/>
          <w:sz w:val="24"/>
          <w:szCs w:val="24"/>
        </w:rPr>
      </w:pPr>
      <w:r w:rsidRPr="00FB567F">
        <w:rPr>
          <w:rFonts w:ascii="Times New Roman" w:hAnsi="Times New Roman" w:cs="Times New Roman"/>
          <w:sz w:val="24"/>
          <w:szCs w:val="24"/>
        </w:rPr>
        <w:t xml:space="preserve">reprezentowaną przez: </w:t>
      </w:r>
    </w:p>
    <w:p w14:paraId="39AEFB5C" w14:textId="77777777" w:rsidR="00F36A21" w:rsidRPr="00FB567F" w:rsidRDefault="00620B1F">
      <w:pPr>
        <w:rPr>
          <w:rFonts w:ascii="Times New Roman" w:hAnsi="Times New Roman" w:cs="Times New Roman"/>
          <w:sz w:val="24"/>
          <w:szCs w:val="24"/>
        </w:rPr>
      </w:pPr>
      <w:r>
        <w:rPr>
          <w:rFonts w:ascii="Times New Roman" w:hAnsi="Times New Roman" w:cs="Times New Roman"/>
          <w:sz w:val="24"/>
          <w:szCs w:val="24"/>
        </w:rPr>
        <w:t>Pana</w:t>
      </w:r>
      <w:r w:rsidR="00CA6F42">
        <w:rPr>
          <w:rFonts w:ascii="Times New Roman" w:hAnsi="Times New Roman" w:cs="Times New Roman"/>
          <w:sz w:val="24"/>
          <w:szCs w:val="24"/>
        </w:rPr>
        <w:t>/Panią</w:t>
      </w:r>
      <w:r>
        <w:rPr>
          <w:rFonts w:ascii="Times New Roman" w:hAnsi="Times New Roman" w:cs="Times New Roman"/>
          <w:sz w:val="24"/>
          <w:szCs w:val="24"/>
        </w:rPr>
        <w:t xml:space="preserve"> </w:t>
      </w:r>
      <w:r w:rsidR="00CA6F42">
        <w:rPr>
          <w:rFonts w:ascii="Times New Roman" w:hAnsi="Times New Roman" w:cs="Times New Roman"/>
          <w:sz w:val="24"/>
          <w:szCs w:val="24"/>
        </w:rPr>
        <w:t>……………………………………………………………</w:t>
      </w:r>
    </w:p>
    <w:p w14:paraId="08EDC6F3" w14:textId="77777777" w:rsidR="00BA1A5D" w:rsidRPr="00FB567F" w:rsidRDefault="00F36A21">
      <w:pPr>
        <w:rPr>
          <w:rFonts w:ascii="Times New Roman" w:hAnsi="Times New Roman" w:cs="Times New Roman"/>
          <w:sz w:val="24"/>
          <w:szCs w:val="24"/>
        </w:rPr>
      </w:pPr>
      <w:r w:rsidRPr="00FB567F">
        <w:rPr>
          <w:rFonts w:ascii="Times New Roman" w:hAnsi="Times New Roman" w:cs="Times New Roman"/>
          <w:sz w:val="24"/>
          <w:szCs w:val="24"/>
        </w:rPr>
        <w:t xml:space="preserve"> zwaną dalej Wykonawcą, została zawarta umowa następującej treści:</w:t>
      </w:r>
    </w:p>
    <w:p w14:paraId="24F6198B" w14:textId="77777777" w:rsidR="00E50FA5" w:rsidRPr="00FB567F" w:rsidRDefault="00E50FA5" w:rsidP="00E50FA5">
      <w:pPr>
        <w:jc w:val="center"/>
        <w:rPr>
          <w:rFonts w:ascii="Times New Roman" w:hAnsi="Times New Roman" w:cs="Times New Roman"/>
          <w:sz w:val="24"/>
          <w:szCs w:val="24"/>
        </w:rPr>
      </w:pPr>
      <w:r w:rsidRPr="00FB567F">
        <w:rPr>
          <w:rFonts w:ascii="Times New Roman" w:hAnsi="Times New Roman" w:cs="Times New Roman"/>
          <w:sz w:val="24"/>
          <w:szCs w:val="24"/>
        </w:rPr>
        <w:t>§ 1</w:t>
      </w:r>
    </w:p>
    <w:p w14:paraId="103EA4FE" w14:textId="77777777" w:rsidR="00E50FA5" w:rsidRPr="00CA6F42" w:rsidRDefault="00E50FA5" w:rsidP="00CA6F42">
      <w:pPr>
        <w:jc w:val="both"/>
        <w:rPr>
          <w:rFonts w:ascii="Times New Roman" w:hAnsi="Times New Roman" w:cs="Times New Roman"/>
          <w:b/>
          <w:sz w:val="40"/>
          <w:szCs w:val="40"/>
        </w:rPr>
      </w:pPr>
      <w:r w:rsidRPr="00FB567F">
        <w:rPr>
          <w:rFonts w:ascii="Times New Roman" w:hAnsi="Times New Roman" w:cs="Times New Roman"/>
          <w:sz w:val="24"/>
          <w:szCs w:val="24"/>
        </w:rPr>
        <w:t>W oparciu o wyniki przeprowadzonego przetargu nieograniczonego Zamawiający powierza, a Wykonawca przyjmuje do wykonania roboty polegające na:</w:t>
      </w:r>
      <w:r w:rsidRPr="00FB567F">
        <w:rPr>
          <w:rFonts w:ascii="Times New Roman" w:hAnsi="Times New Roman" w:cs="Times New Roman"/>
          <w:b/>
          <w:color w:val="000000" w:themeColor="text1"/>
          <w:sz w:val="24"/>
          <w:szCs w:val="24"/>
        </w:rPr>
        <w:t xml:space="preserve"> </w:t>
      </w:r>
      <w:r w:rsidR="00CA6F42" w:rsidRPr="00B82D23">
        <w:rPr>
          <w:rFonts w:ascii="Times New Roman" w:hAnsi="Times New Roman" w:cs="Times New Roman"/>
          <w:b/>
          <w:sz w:val="24"/>
          <w:szCs w:val="24"/>
        </w:rPr>
        <w:t>Przebudowa placu targowego przy ul. Ogrodowej</w:t>
      </w:r>
      <w:r w:rsidR="00620B1F">
        <w:rPr>
          <w:rFonts w:ascii="Times New Roman" w:hAnsi="Times New Roman" w:cs="Times New Roman"/>
          <w:b/>
          <w:color w:val="000000" w:themeColor="text1"/>
          <w:sz w:val="24"/>
          <w:szCs w:val="24"/>
        </w:rPr>
        <w:t xml:space="preserve">. </w:t>
      </w:r>
    </w:p>
    <w:p w14:paraId="4E4C604A" w14:textId="77777777" w:rsidR="00E50FA5" w:rsidRPr="00FB567F" w:rsidRDefault="00E50FA5" w:rsidP="00E50FA5">
      <w:pPr>
        <w:spacing w:line="360" w:lineRule="auto"/>
        <w:rPr>
          <w:rFonts w:ascii="Times New Roman" w:hAnsi="Times New Roman" w:cs="Times New Roman"/>
          <w:b/>
          <w:color w:val="000000" w:themeColor="text1"/>
          <w:sz w:val="24"/>
          <w:szCs w:val="24"/>
        </w:rPr>
      </w:pPr>
      <w:r w:rsidRPr="00FB567F">
        <w:rPr>
          <w:rFonts w:ascii="Times New Roman" w:hAnsi="Times New Roman" w:cs="Times New Roman"/>
          <w:sz w:val="24"/>
          <w:szCs w:val="24"/>
        </w:rPr>
        <w:t>Zadanie inwestycyjne obejmuje</w:t>
      </w:r>
    </w:p>
    <w:p w14:paraId="6316E3AD" w14:textId="38473266" w:rsidR="00E50FA5" w:rsidRPr="00664966" w:rsidRDefault="00664966" w:rsidP="00664966">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Rozbiórkę</w:t>
      </w:r>
      <w:r w:rsidRPr="00CA6F42">
        <w:rPr>
          <w:rFonts w:ascii="Times New Roman" w:eastAsia="Calibri" w:hAnsi="Times New Roman" w:cs="Times New Roman"/>
          <w:sz w:val="24"/>
          <w:szCs w:val="24"/>
        </w:rPr>
        <w:t xml:space="preserve"> istniejącej wiaty targowej oraz dwó</w:t>
      </w:r>
      <w:r>
        <w:rPr>
          <w:rFonts w:ascii="Times New Roman" w:eastAsia="Calibri" w:hAnsi="Times New Roman" w:cs="Times New Roman"/>
          <w:sz w:val="24"/>
          <w:szCs w:val="24"/>
        </w:rPr>
        <w:t>ch budynków technicznych. Budowę</w:t>
      </w:r>
      <w:r w:rsidRPr="00CA6F42">
        <w:rPr>
          <w:rFonts w:ascii="Times New Roman" w:eastAsia="Calibri" w:hAnsi="Times New Roman" w:cs="Times New Roman"/>
          <w:sz w:val="24"/>
          <w:szCs w:val="24"/>
        </w:rPr>
        <w:t xml:space="preserve"> sześciu wiat targowych, osłony śmietnikowej, remont istniejącego utwardzenia i ogrodzenia oraz montaż elementów małej architektury (zdroju wody pitnej, stojaków na rowery, ławek i koszy na śmieci) wraz z infrastrukturą techniczną przy ul. Ogrodowej na dz. nr 506/1; 5</w:t>
      </w:r>
      <w:r>
        <w:rPr>
          <w:rFonts w:ascii="Times New Roman" w:eastAsia="Calibri" w:hAnsi="Times New Roman" w:cs="Times New Roman"/>
          <w:sz w:val="24"/>
          <w:szCs w:val="24"/>
        </w:rPr>
        <w:t>06/2 w miejscowości Działoszyce</w:t>
      </w:r>
      <w:r w:rsidRPr="00CA6F42">
        <w:rPr>
          <w:rFonts w:ascii="Times New Roman" w:eastAsia="Calibri" w:hAnsi="Times New Roman" w:cs="Times New Roman"/>
          <w:sz w:val="24"/>
          <w:szCs w:val="24"/>
        </w:rPr>
        <w:t>.</w:t>
      </w:r>
      <w:r w:rsidRPr="00CA6F42">
        <w:rPr>
          <w:color w:val="000000"/>
          <w:szCs w:val="24"/>
        </w:rPr>
        <w:t xml:space="preserve"> </w:t>
      </w:r>
      <w:r w:rsidRPr="005C57F9">
        <w:rPr>
          <w:rFonts w:ascii="Times New Roman" w:hAnsi="Times New Roman" w:cs="Times New Roman"/>
          <w:color w:val="000000"/>
          <w:sz w:val="24"/>
          <w:szCs w:val="24"/>
        </w:rPr>
        <w:t xml:space="preserve">Remont chodnika -wymiana istniejącej zewnętrznej nawierzchni </w:t>
      </w:r>
      <w:r w:rsidRPr="005C57F9">
        <w:rPr>
          <w:rFonts w:ascii="Times New Roman" w:hAnsi="Times New Roman" w:cs="Times New Roman"/>
          <w:color w:val="000000"/>
          <w:sz w:val="24"/>
          <w:szCs w:val="24"/>
        </w:rPr>
        <w:lastRenderedPageBreak/>
        <w:t>oraz poprawa stanu podbudowy, teren, na którym przewidywane są projektowane roboty budowlane dotyczące remontu chodnika położony jest w całości na dz. nr </w:t>
      </w:r>
      <w:r w:rsidR="00C72229">
        <w:rPr>
          <w:rFonts w:ascii="Times New Roman" w:hAnsi="Times New Roman" w:cs="Times New Roman"/>
          <w:color w:val="000000"/>
          <w:sz w:val="24"/>
          <w:szCs w:val="24"/>
        </w:rPr>
        <w:t>795</w:t>
      </w:r>
      <w:r w:rsidRPr="005C57F9">
        <w:rPr>
          <w:rFonts w:ascii="Times New Roman" w:hAnsi="Times New Roman" w:cs="Times New Roman"/>
          <w:color w:val="000000"/>
          <w:sz w:val="24"/>
          <w:szCs w:val="24"/>
        </w:rPr>
        <w:t>/2</w:t>
      </w:r>
    </w:p>
    <w:p w14:paraId="00295A2A" w14:textId="77777777" w:rsidR="00E50FA5" w:rsidRPr="00CA6F42" w:rsidRDefault="00E50FA5" w:rsidP="00E50FA5">
      <w:pPr>
        <w:spacing w:line="360" w:lineRule="auto"/>
        <w:rPr>
          <w:rFonts w:ascii="Times New Roman" w:hAnsi="Times New Roman" w:cs="Times New Roman"/>
          <w:b/>
          <w:bCs/>
          <w:sz w:val="24"/>
          <w:szCs w:val="24"/>
        </w:rPr>
      </w:pPr>
      <w:r w:rsidRPr="00FB567F">
        <w:rPr>
          <w:rFonts w:ascii="Times New Roman" w:hAnsi="Times New Roman" w:cs="Times New Roman"/>
          <w:bCs/>
          <w:sz w:val="24"/>
          <w:szCs w:val="24"/>
        </w:rPr>
        <w:t xml:space="preserve">Dokładny zakres prac został ujęty w SWIZ oraz załączonej do SWIZ </w:t>
      </w:r>
      <w:r w:rsidRPr="00CA6F42">
        <w:rPr>
          <w:rFonts w:ascii="Times New Roman" w:hAnsi="Times New Roman" w:cs="Times New Roman"/>
          <w:b/>
          <w:bCs/>
          <w:sz w:val="24"/>
          <w:szCs w:val="24"/>
        </w:rPr>
        <w:t xml:space="preserve">dokumentacji projektowej. </w:t>
      </w:r>
    </w:p>
    <w:p w14:paraId="4D74A977" w14:textId="77777777" w:rsidR="00E50FA5" w:rsidRPr="00FB567F" w:rsidRDefault="00E50FA5" w:rsidP="00E50FA5">
      <w:pPr>
        <w:spacing w:line="360" w:lineRule="auto"/>
        <w:jc w:val="center"/>
        <w:rPr>
          <w:rFonts w:ascii="Times New Roman" w:hAnsi="Times New Roman" w:cs="Times New Roman"/>
          <w:sz w:val="24"/>
          <w:szCs w:val="24"/>
        </w:rPr>
      </w:pPr>
      <w:r w:rsidRPr="00FB567F">
        <w:rPr>
          <w:rFonts w:ascii="Times New Roman" w:hAnsi="Times New Roman" w:cs="Times New Roman"/>
          <w:sz w:val="24"/>
          <w:szCs w:val="24"/>
        </w:rPr>
        <w:t xml:space="preserve">§ 2 </w:t>
      </w:r>
    </w:p>
    <w:p w14:paraId="0F961A85" w14:textId="77777777" w:rsidR="00E50FA5" w:rsidRPr="00FB567F" w:rsidRDefault="00E50FA5" w:rsidP="00E50FA5">
      <w:pPr>
        <w:spacing w:line="360" w:lineRule="auto"/>
        <w:rPr>
          <w:rFonts w:ascii="Times New Roman" w:hAnsi="Times New Roman" w:cs="Times New Roman"/>
          <w:sz w:val="24"/>
          <w:szCs w:val="24"/>
        </w:rPr>
      </w:pPr>
      <w:r w:rsidRPr="00FB567F">
        <w:rPr>
          <w:rFonts w:ascii="Times New Roman" w:hAnsi="Times New Roman" w:cs="Times New Roman"/>
          <w:sz w:val="24"/>
          <w:szCs w:val="24"/>
        </w:rPr>
        <w:t xml:space="preserve"> 1.  Zamawiający oświadcza, że posiada prawo do dysponowania nieruchomością na cele budowlane oraz zgłoszenie zamiaru budowy (art. 30 ust.1 ustawy Prawo budowlane). </w:t>
      </w:r>
    </w:p>
    <w:p w14:paraId="0C840B7B" w14:textId="77777777" w:rsidR="00E50FA5" w:rsidRPr="00FB567F" w:rsidRDefault="00E50FA5" w:rsidP="00E50FA5">
      <w:pPr>
        <w:spacing w:line="360" w:lineRule="auto"/>
        <w:rPr>
          <w:rFonts w:ascii="Times New Roman" w:hAnsi="Times New Roman" w:cs="Times New Roman"/>
          <w:sz w:val="24"/>
          <w:szCs w:val="24"/>
        </w:rPr>
      </w:pPr>
      <w:r w:rsidRPr="00FB567F">
        <w:rPr>
          <w:rFonts w:ascii="Times New Roman" w:hAnsi="Times New Roman" w:cs="Times New Roman"/>
          <w:sz w:val="24"/>
          <w:szCs w:val="24"/>
        </w:rPr>
        <w:t xml:space="preserve">2. Szczegółowy zakres robót określają dokumentacja projektowa, specyfikacja techniczna wykonania i odbioru robót. </w:t>
      </w:r>
    </w:p>
    <w:p w14:paraId="40B912C6" w14:textId="77777777" w:rsidR="00E50FA5" w:rsidRPr="00FB567F" w:rsidRDefault="00E50FA5" w:rsidP="00E50FA5">
      <w:pPr>
        <w:spacing w:line="360" w:lineRule="auto"/>
        <w:rPr>
          <w:rFonts w:ascii="Times New Roman" w:hAnsi="Times New Roman" w:cs="Times New Roman"/>
          <w:sz w:val="24"/>
          <w:szCs w:val="24"/>
        </w:rPr>
      </w:pPr>
      <w:r w:rsidRPr="00FB567F">
        <w:rPr>
          <w:rFonts w:ascii="Times New Roman" w:hAnsi="Times New Roman" w:cs="Times New Roman"/>
          <w:sz w:val="24"/>
          <w:szCs w:val="24"/>
        </w:rPr>
        <w:t>3. Integralne części składowe niniejszej umowy stanowią ponadto: specyfikacja istotnych warunków zamówienia, oferta wykonawcy, harmonogram rzeczowo – finansowy.</w:t>
      </w:r>
    </w:p>
    <w:p w14:paraId="17120C66" w14:textId="77777777" w:rsidR="00E50FA5" w:rsidRPr="00FB567F" w:rsidRDefault="00E50FA5" w:rsidP="00E50FA5">
      <w:pPr>
        <w:spacing w:line="360" w:lineRule="auto"/>
        <w:jc w:val="center"/>
        <w:rPr>
          <w:rFonts w:ascii="Times New Roman" w:hAnsi="Times New Roman" w:cs="Times New Roman"/>
          <w:sz w:val="24"/>
          <w:szCs w:val="24"/>
        </w:rPr>
      </w:pPr>
      <w:r w:rsidRPr="00FB567F">
        <w:rPr>
          <w:rFonts w:ascii="Times New Roman" w:hAnsi="Times New Roman" w:cs="Times New Roman"/>
          <w:sz w:val="24"/>
          <w:szCs w:val="24"/>
        </w:rPr>
        <w:t>§ 3</w:t>
      </w:r>
    </w:p>
    <w:p w14:paraId="2A72700F" w14:textId="77777777" w:rsidR="00E50FA5" w:rsidRPr="00FB567F" w:rsidRDefault="00E50FA5" w:rsidP="00E50FA5">
      <w:pPr>
        <w:spacing w:line="360" w:lineRule="auto"/>
        <w:rPr>
          <w:rFonts w:ascii="Times New Roman" w:hAnsi="Times New Roman" w:cs="Times New Roman"/>
          <w:sz w:val="24"/>
          <w:szCs w:val="24"/>
        </w:rPr>
      </w:pPr>
      <w:r w:rsidRPr="00FB567F">
        <w:rPr>
          <w:rFonts w:ascii="Times New Roman" w:hAnsi="Times New Roman" w:cs="Times New Roman"/>
          <w:sz w:val="24"/>
          <w:szCs w:val="24"/>
        </w:rPr>
        <w:t xml:space="preserve">Do obowiązków Wykonawcy należy: </w:t>
      </w:r>
    </w:p>
    <w:p w14:paraId="0341C279" w14:textId="77777777" w:rsidR="00E50FA5" w:rsidRPr="00FB567F" w:rsidRDefault="00E50FA5" w:rsidP="00E50FA5">
      <w:pPr>
        <w:spacing w:line="360" w:lineRule="auto"/>
        <w:rPr>
          <w:rFonts w:ascii="Times New Roman" w:hAnsi="Times New Roman" w:cs="Times New Roman"/>
          <w:sz w:val="24"/>
          <w:szCs w:val="24"/>
        </w:rPr>
      </w:pPr>
      <w:r w:rsidRPr="00FB567F">
        <w:rPr>
          <w:rFonts w:ascii="Times New Roman" w:hAnsi="Times New Roman" w:cs="Times New Roman"/>
          <w:sz w:val="24"/>
          <w:szCs w:val="24"/>
        </w:rPr>
        <w:t xml:space="preserve">1. Kompleksowe wykonanie przedmiotu umowy zgodnie z obowiązującymi normami, prawem budowlanym, zasadami wiedzy i sztuki budowlanej, wskazaną przez Zamawiającego dokumentacją techniczną oraz dokumentacją przetargową. </w:t>
      </w:r>
    </w:p>
    <w:p w14:paraId="0CCE5954" w14:textId="77777777" w:rsidR="00E50FA5" w:rsidRPr="00FB567F" w:rsidRDefault="00E50FA5" w:rsidP="00E50FA5">
      <w:pPr>
        <w:spacing w:line="360" w:lineRule="auto"/>
        <w:rPr>
          <w:rFonts w:ascii="Times New Roman" w:hAnsi="Times New Roman" w:cs="Times New Roman"/>
          <w:bCs/>
          <w:sz w:val="24"/>
          <w:szCs w:val="24"/>
        </w:rPr>
      </w:pPr>
      <w:r w:rsidRPr="00FB567F">
        <w:rPr>
          <w:rFonts w:ascii="Times New Roman" w:hAnsi="Times New Roman" w:cs="Times New Roman"/>
          <w:sz w:val="24"/>
          <w:szCs w:val="24"/>
        </w:rPr>
        <w:t>2. Wykonanie przedmiotu umowy przy pomocy osób posiadających odpowiednie kwalifikacje, przeszkolonych w zakresie BHP i PPOŻ. oraz wyposażonych w odpowiedni sprzęt.</w:t>
      </w:r>
    </w:p>
    <w:p w14:paraId="634595ED"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3. Zapewnienie nadzoru technicznego nad realizowanym zadaniem inwestycyjnym, nadzór nad personelem w zakresie porządku i dyscypliny pracy. Wprowadzenie Kierownika budowy ze strony Wykonawcy. </w:t>
      </w:r>
    </w:p>
    <w:p w14:paraId="7F958E95"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4. Obowiązkiem Wykonawcy jest zapewnienie codziennego pobytu kierownika budowy na terenie budowy oraz jego udział w naradach na budowie. Obowiązek udziału w naradach dotyczy również przedstawiciela Wykonawcy upoważnionego do podejmowania wiążących decyzji.</w:t>
      </w:r>
    </w:p>
    <w:p w14:paraId="278BF7D2"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 5. Wykonawca zobowiązuje się zabezpieczyć, oznaczyć roboty oraz dbać o stan techniczny i prawidłowość oznakowania przez cały czas trwania realizacji zadania. Wykonawca ponosi pełną odpowiedzialność za teren budowy od chwili przejęcia placu budowy.</w:t>
      </w:r>
    </w:p>
    <w:p w14:paraId="3FAEF959"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lastRenderedPageBreak/>
        <w:t xml:space="preserve"> 6. Wykonawca we własnym zakresie zorganizuje zaplecze budowy i zaopatrzenie w niezbędne do prawidłowej realizacji zadania media oraz zapewni odpowiedni sprzęt i pracowników.</w:t>
      </w:r>
    </w:p>
    <w:p w14:paraId="36A09ECE"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 7. Zabezpieczenie i dostarczenie we własnym zakresie na plac budowy kompletu materiałów i urządzeń niezbędnych do wykonania przedmiotu umowy.</w:t>
      </w:r>
    </w:p>
    <w:p w14:paraId="4AF905A6"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 8. Materiały, o których mowa w pkt. 7 powinny odpowiadać wymogom wyrobów dopuszczonych do obrotu i stosowania w budownictwie określonym w art. 10 ustawy Prawo Budowlane, wymogom SIWZ oraz SST. 9. Na każde żądanie przedstawicieli Zamawiającego, Wykonawca obowiązany jest okazać w stosunku do wskazanych materiałów: certyfikat zgodności z Polską Normą lub aprobatę techniczną i załączyć wymagane dokumenty do dokumentacji odbiorowej. </w:t>
      </w:r>
    </w:p>
    <w:p w14:paraId="4E5A8FB7"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10. Ponoszenie odpowiedzialności wobec osób trzecich za wszelkie szkody spowodowane na budowie w związku z prowadzonymi robotami. </w:t>
      </w:r>
    </w:p>
    <w:p w14:paraId="0348343A"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11. Stała współpraca z Zamawiającym w zakresie realizacji przedmiotu umowy. </w:t>
      </w:r>
    </w:p>
    <w:p w14:paraId="04085942"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12. Usunięcie na własny koszt wad i usterek stwierdzonych przy odbiorze. </w:t>
      </w:r>
    </w:p>
    <w:p w14:paraId="4F54F7B1"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13.Uporządkowanie terenu budowy po zakończeniu prac stanowi koszt Wykonawcy. </w:t>
      </w:r>
    </w:p>
    <w:p w14:paraId="09AF3369"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14. Po wykonaniu przedmiotu zamówienia sporządzenie dokumentacji powykonawczej. </w:t>
      </w:r>
    </w:p>
    <w:p w14:paraId="2153FFD7"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15. Ponoszenie kosztów zużycia mediów. </w:t>
      </w:r>
    </w:p>
    <w:p w14:paraId="2E8A9387"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16. Wykonawca podejmie odpowiednie środki w celu zabezpieczenia dróg prowadzących na plac budowy przed zniszczeniem spowodowanym środkami transportowymi oraz należytego ich utrzymania w czystości. </w:t>
      </w:r>
    </w:p>
    <w:p w14:paraId="154A7345" w14:textId="77777777" w:rsidR="00F36A21"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17. Wykonawca jest zobowiązany do udziału w odbiorze końcowym robót.</w:t>
      </w:r>
    </w:p>
    <w:p w14:paraId="6434CDA5"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18. Na podstawie art. 29 ust. 3a ustawy PZP Zamawiający wymaga zatrudnienia przez Wykonawcę, podwykonawcę lub dalszego podwykonawcę osób wykonujących wszelkie czynności wchodzące w tzw. koszty bezpośrednie, na podstawie umowy o pracę. Wymóg ten dotyczy osób, które wykonują czynności bezpośrednio związane z wykonywaniem robót, czyli tzw. pracowników fizycznych. Wymóg nie dotyczy między innymi osób: kierujących budową, wykonujących obsługę geodezyjną, dostawców materiałów budowlanych itp. W odniesieniu do podwykonawców lub dalszych podwykonawców wykaz pracowników należy przedłożyć wraz z przedłożonym Zamawiającemu projektem umowy o podwykonawstwo lub dalsze podwykonawstwo. Bez spełnienia tych wymogów osoby, o których mowa nie mogą przebywać na placu budowy, a więc nie będą mogły wykonywać pracy z winy Wykonawcy.</w:t>
      </w:r>
    </w:p>
    <w:p w14:paraId="58C219E4" w14:textId="77777777" w:rsidR="00E50FA5" w:rsidRPr="00FB567F" w:rsidRDefault="00E50FA5" w:rsidP="00E50FA5">
      <w:pPr>
        <w:jc w:val="center"/>
        <w:rPr>
          <w:rFonts w:ascii="Times New Roman" w:hAnsi="Times New Roman" w:cs="Times New Roman"/>
          <w:sz w:val="24"/>
          <w:szCs w:val="24"/>
        </w:rPr>
      </w:pPr>
      <w:r w:rsidRPr="00FB567F">
        <w:rPr>
          <w:rFonts w:ascii="Times New Roman" w:hAnsi="Times New Roman" w:cs="Times New Roman"/>
          <w:sz w:val="24"/>
          <w:szCs w:val="24"/>
        </w:rPr>
        <w:t>§ 4</w:t>
      </w:r>
    </w:p>
    <w:p w14:paraId="29682FB3" w14:textId="77777777" w:rsidR="000B2693"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 Do obowiązków Zamawiającego należy: </w:t>
      </w:r>
    </w:p>
    <w:p w14:paraId="1CFAA0C6" w14:textId="77777777" w:rsidR="000B2693"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1.Przekazanie Wykonawcy placu budowy w terminie 7 dni od daty podpisania umowy; </w:t>
      </w:r>
    </w:p>
    <w:p w14:paraId="55F68EFD" w14:textId="77777777" w:rsidR="000B2693" w:rsidRDefault="00E50FA5">
      <w:pPr>
        <w:rPr>
          <w:rFonts w:ascii="Times New Roman" w:hAnsi="Times New Roman" w:cs="Times New Roman"/>
          <w:sz w:val="24"/>
          <w:szCs w:val="24"/>
        </w:rPr>
      </w:pPr>
      <w:r w:rsidRPr="00FB567F">
        <w:rPr>
          <w:rFonts w:ascii="Times New Roman" w:hAnsi="Times New Roman" w:cs="Times New Roman"/>
          <w:sz w:val="24"/>
          <w:szCs w:val="24"/>
        </w:rPr>
        <w:lastRenderedPageBreak/>
        <w:t xml:space="preserve">2. Zapewnienie nadzoru nad robotami w sposób gwarantujący ciągłość realizacji robót; </w:t>
      </w:r>
    </w:p>
    <w:p w14:paraId="6ED86F8D" w14:textId="77777777" w:rsidR="000B2693" w:rsidRDefault="00E50FA5">
      <w:pPr>
        <w:rPr>
          <w:rFonts w:ascii="Times New Roman" w:hAnsi="Times New Roman" w:cs="Times New Roman"/>
          <w:sz w:val="24"/>
          <w:szCs w:val="24"/>
        </w:rPr>
      </w:pPr>
      <w:r w:rsidRPr="00FB567F">
        <w:rPr>
          <w:rFonts w:ascii="Times New Roman" w:hAnsi="Times New Roman" w:cs="Times New Roman"/>
          <w:sz w:val="24"/>
          <w:szCs w:val="24"/>
        </w:rPr>
        <w:t>3. Odebranie robót zanikających i ulegających zakryciu z wyjątkiem tych, które zostały wykonane niezgodnie z wymogami technicznymi lub postanowieniami umowy.</w:t>
      </w:r>
    </w:p>
    <w:p w14:paraId="003C66CB"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 4. Przeprowadzenie odbioru robót na zasadach określonych w §7.</w:t>
      </w:r>
    </w:p>
    <w:p w14:paraId="284022E2" w14:textId="77777777" w:rsidR="00E50FA5" w:rsidRPr="00FB567F" w:rsidRDefault="00E50FA5" w:rsidP="00E50FA5">
      <w:pPr>
        <w:jc w:val="center"/>
        <w:rPr>
          <w:rFonts w:ascii="Times New Roman" w:hAnsi="Times New Roman" w:cs="Times New Roman"/>
          <w:sz w:val="24"/>
          <w:szCs w:val="24"/>
        </w:rPr>
      </w:pPr>
      <w:r w:rsidRPr="00FB567F">
        <w:rPr>
          <w:rFonts w:ascii="Times New Roman" w:hAnsi="Times New Roman" w:cs="Times New Roman"/>
          <w:sz w:val="24"/>
          <w:szCs w:val="24"/>
        </w:rPr>
        <w:t>§ 5</w:t>
      </w:r>
    </w:p>
    <w:p w14:paraId="3F87073A" w14:textId="77777777" w:rsidR="00782AF1"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 1</w:t>
      </w:r>
      <w:r w:rsidR="000B2693">
        <w:rPr>
          <w:rFonts w:ascii="Times New Roman" w:hAnsi="Times New Roman" w:cs="Times New Roman"/>
          <w:sz w:val="24"/>
          <w:szCs w:val="24"/>
        </w:rPr>
        <w:t>.</w:t>
      </w:r>
      <w:r w:rsidRPr="00FB567F">
        <w:rPr>
          <w:rFonts w:ascii="Times New Roman" w:hAnsi="Times New Roman" w:cs="Times New Roman"/>
          <w:sz w:val="24"/>
          <w:szCs w:val="24"/>
        </w:rPr>
        <w:t xml:space="preserve">Termin realizacji zleconych do wykonania prac ustala się do dnia </w:t>
      </w:r>
    </w:p>
    <w:p w14:paraId="3A2D1D1A" w14:textId="4C549729" w:rsidR="000B2693" w:rsidRDefault="0051395F">
      <w:pPr>
        <w:rPr>
          <w:rFonts w:ascii="Times New Roman" w:hAnsi="Times New Roman" w:cs="Times New Roman"/>
          <w:sz w:val="24"/>
          <w:szCs w:val="24"/>
        </w:rPr>
      </w:pPr>
      <w:r>
        <w:rPr>
          <w:rFonts w:ascii="Times New Roman" w:hAnsi="Times New Roman" w:cs="Times New Roman"/>
          <w:sz w:val="24"/>
          <w:szCs w:val="24"/>
        </w:rPr>
        <w:t>15.10.2021 r.</w:t>
      </w:r>
    </w:p>
    <w:p w14:paraId="6FC250E6"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Za termin zakończenia przyjmuje się pisemne zgłoszenie Zamawiającemu przez Wykonawcę gotowości do odbioru przedmiotu umowy. Zgłoszenie gotowości do odbioru winno być potwierdzone przez Inspektora nadzoru zgodnie z przepisami określonymi w §7.</w:t>
      </w:r>
    </w:p>
    <w:p w14:paraId="0CA67B53"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 2. Przedłużenie terminu wykonania zamówienia może nastąpić w przypadku: </w:t>
      </w:r>
    </w:p>
    <w:p w14:paraId="69D5C4B0"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a) Wystąpienia nietypowych warunków atmosferycznych, mających istotny wpływ na prowadzenie robót budowlanych zgodnie z technologią ich wykonania.</w:t>
      </w:r>
    </w:p>
    <w:p w14:paraId="48E79437"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 b) Konieczności przedłużenia terminu związania ofertą; termin ten może ulec przedłużeniu nie więcej jednak niż o czas trwania tych okoliczności.</w:t>
      </w:r>
    </w:p>
    <w:p w14:paraId="772DDA9E"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3. Jakakolwiek przerwa w realizacji przedmiotu umowy wynikająca z braku podwykonawcy będzie traktowana, jako przerwa wynikła z przyczyn zależnych od Wykonawcy i nie może stanowić podstawy do zmiany terminu zakończenia robót.</w:t>
      </w:r>
    </w:p>
    <w:p w14:paraId="3528DB08" w14:textId="77777777" w:rsidR="00E50FA5" w:rsidRPr="00FB567F" w:rsidRDefault="00E50FA5" w:rsidP="00E50FA5">
      <w:pPr>
        <w:jc w:val="center"/>
        <w:rPr>
          <w:rFonts w:ascii="Times New Roman" w:hAnsi="Times New Roman" w:cs="Times New Roman"/>
          <w:sz w:val="24"/>
          <w:szCs w:val="24"/>
        </w:rPr>
      </w:pPr>
      <w:r w:rsidRPr="00FB567F">
        <w:rPr>
          <w:rFonts w:ascii="Times New Roman" w:hAnsi="Times New Roman" w:cs="Times New Roman"/>
          <w:sz w:val="24"/>
          <w:szCs w:val="24"/>
        </w:rPr>
        <w:t>§ 6</w:t>
      </w:r>
    </w:p>
    <w:p w14:paraId="7B6790A7"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1. Zamawiający zgodnie z art. 144 ust. 1 ustawy Prawo zamówień publicznych przewiduje możliwość dokonywania zmian w treści zawartej umowy w stosunku do treści oferty w zakresie: </w:t>
      </w:r>
    </w:p>
    <w:p w14:paraId="4F255333"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a) zmiany stawki podatku VAT (w przypadku zmian ustawowych),</w:t>
      </w:r>
    </w:p>
    <w:p w14:paraId="65F5A12B"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 b) określonym w § 5 ust.2 /przedłużenie terminu/, </w:t>
      </w:r>
    </w:p>
    <w:p w14:paraId="1B34E011"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c) zmiany osób odpowiedzialnych za wykonanie zamówienia ze strony Wykonawcy i Zamawiającego - w przypadku obiektywnych przesłanek. Osoba ze strony Wykonawcy musi posiadać kwalifikacje zawodowe </w:t>
      </w:r>
      <w:r w:rsidR="006A7DA4">
        <w:rPr>
          <w:rFonts w:ascii="Times New Roman" w:hAnsi="Times New Roman" w:cs="Times New Roman"/>
          <w:sz w:val="24"/>
          <w:szCs w:val="24"/>
        </w:rPr>
        <w:t>co najmniej takie jak</w:t>
      </w:r>
      <w:r w:rsidRPr="00FB567F">
        <w:rPr>
          <w:rFonts w:ascii="Times New Roman" w:hAnsi="Times New Roman" w:cs="Times New Roman"/>
          <w:sz w:val="24"/>
          <w:szCs w:val="24"/>
        </w:rPr>
        <w:t xml:space="preserve"> wymagał. Zamawiający w SIWZ. Osoba ta musi zostać zaakceptowana przez Zamawiającego. </w:t>
      </w:r>
    </w:p>
    <w:p w14:paraId="56849FCD"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2. Zmiana treści umowy może nastąpić za zgodą obu stron wyrażoną na piśmie w formie aneksu, pod rygorem nieważności.</w:t>
      </w:r>
    </w:p>
    <w:p w14:paraId="38F35B15" w14:textId="77777777" w:rsidR="00E50FA5" w:rsidRPr="00FB567F" w:rsidRDefault="00E50FA5" w:rsidP="00E50FA5">
      <w:pPr>
        <w:jc w:val="center"/>
        <w:rPr>
          <w:rFonts w:ascii="Times New Roman" w:hAnsi="Times New Roman" w:cs="Times New Roman"/>
          <w:sz w:val="24"/>
          <w:szCs w:val="24"/>
        </w:rPr>
      </w:pPr>
      <w:r w:rsidRPr="00FB567F">
        <w:rPr>
          <w:rFonts w:ascii="Times New Roman" w:hAnsi="Times New Roman" w:cs="Times New Roman"/>
          <w:sz w:val="24"/>
          <w:szCs w:val="24"/>
        </w:rPr>
        <w:t>§ 7</w:t>
      </w:r>
    </w:p>
    <w:p w14:paraId="6AFA05C6"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1. Przedmiotem odbioru będą kompleksowo wykonane roboty określone w §1. </w:t>
      </w:r>
    </w:p>
    <w:p w14:paraId="14BC7245"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2. Czynności odbiorowe:</w:t>
      </w:r>
    </w:p>
    <w:p w14:paraId="1C7885EE"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lastRenderedPageBreak/>
        <w:t xml:space="preserve"> a) Potwierdzenie przez Inspektora nadzoru zakończenia robót i sprawdzenie kompletności i prawidłowości dokumentów odbiorowych nastąpi w ciągu 3 dni od daty zgłoszenia Inspektorowi nadzoru przez kierownika budowy gotowości do odbioru.</w:t>
      </w:r>
    </w:p>
    <w:p w14:paraId="56B6AC2A"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 b) Rozpoczęcie odbioru końcowego przedmiotu umowy nastąpi w ciągu 5 dni od dnia złożenia u Zamawiającego kompletnych dokumentów odbiorowych oraz pisemnego zgłoszenia o zakończeniu robót potwierdzonego przez Inspektora nadzoru. </w:t>
      </w:r>
    </w:p>
    <w:p w14:paraId="38F7A3A5"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c) Czynności odbioru końcowego zostaną zakończone w terminie 5 dni od daty ich rozpoczęcia </w:t>
      </w:r>
    </w:p>
    <w:p w14:paraId="0F4DC95C"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d) Przedmiotem odbioru przez Zamawiającego będzie kompleksowo wykonany przedmiot umowy. Zgłoszenie o zakończeniu realizacji zadania winno być poprzedzone przekazaniem Inspektorowi nadzoru kompletnych dokumentów odbiorowych, w skład, których wchodzą m.in.: atesty, certyfikaty, deklaracje zgodności, protokoły z prób i badań, itp..</w:t>
      </w:r>
    </w:p>
    <w:p w14:paraId="36328EC9"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e) Po sprawdzeniu kompletności i prawidłowości dokumentów odbiorowych Wykonawca zobowiązany jest zgłosić Zamawiającemu gotowość do odbioru. Pismo zawierające zgłoszenie do odbioru końcowego winno być potwierdzone przez Inspektora nadzoru.</w:t>
      </w:r>
    </w:p>
    <w:p w14:paraId="4C9C8FFB"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 f) Dokumentem odbioru będzie spisany protokół</w:t>
      </w:r>
      <w:r w:rsidR="00782AF1">
        <w:rPr>
          <w:rFonts w:ascii="Times New Roman" w:hAnsi="Times New Roman" w:cs="Times New Roman"/>
          <w:sz w:val="24"/>
          <w:szCs w:val="24"/>
        </w:rPr>
        <w:t xml:space="preserve"> </w:t>
      </w:r>
      <w:r w:rsidRPr="00FB567F">
        <w:rPr>
          <w:rFonts w:ascii="Times New Roman" w:hAnsi="Times New Roman" w:cs="Times New Roman"/>
          <w:sz w:val="24"/>
          <w:szCs w:val="24"/>
        </w:rPr>
        <w:t xml:space="preserve"> zawierający wszystkie ustalenia w toku odbioru. </w:t>
      </w:r>
    </w:p>
    <w:p w14:paraId="2D4C7DA8"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g) Jeżeli odbiór końcowy przez Zamawiającego nastąpi bezusterkowym protokołem odbioru, za datę zakończenia robót budowlanych i wykonania umowy w tym zakresie uważa się datę zgłoszenia gotowości do odbioru przez Wykonawcę,</w:t>
      </w:r>
    </w:p>
    <w:p w14:paraId="6A7D57F7"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 h) Jeżeli w toku odbioru zostaną stwierdzone wady, to Zamawiającemu przysługują następujące uprawnienia: - jeżeli wady nadają się do usunięcia - może odmówić odbioru do czasu usunięcia wad, - jeżeli wady nie nadają się do usunięcia - Zamawiający może obniżyć wynagrodzenie, - w przypadku wad istotnych, nienadających się do usunięcia, Zamawiający może odstąpić od umowy. </w:t>
      </w:r>
    </w:p>
    <w:p w14:paraId="65A498F0"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i) </w:t>
      </w:r>
      <w:r w:rsidR="006A7DA4" w:rsidRPr="00FB567F">
        <w:rPr>
          <w:rFonts w:ascii="Times New Roman" w:hAnsi="Times New Roman" w:cs="Times New Roman"/>
          <w:sz w:val="24"/>
          <w:szCs w:val="24"/>
        </w:rPr>
        <w:t xml:space="preserve">Wykonawca ma prawo do wystawienia faktury po </w:t>
      </w:r>
      <w:r w:rsidR="006A7DA4">
        <w:rPr>
          <w:rFonts w:ascii="Times New Roman" w:hAnsi="Times New Roman" w:cs="Times New Roman"/>
          <w:sz w:val="24"/>
          <w:szCs w:val="24"/>
        </w:rPr>
        <w:t xml:space="preserve">potwierdzeniu przez Zamawiającego </w:t>
      </w:r>
      <w:r w:rsidR="006A7DA4" w:rsidRPr="00FB567F">
        <w:rPr>
          <w:rFonts w:ascii="Times New Roman" w:hAnsi="Times New Roman" w:cs="Times New Roman"/>
          <w:sz w:val="24"/>
          <w:szCs w:val="24"/>
        </w:rPr>
        <w:t>usunięci</w:t>
      </w:r>
      <w:r w:rsidR="006A7DA4">
        <w:rPr>
          <w:rFonts w:ascii="Times New Roman" w:hAnsi="Times New Roman" w:cs="Times New Roman"/>
          <w:sz w:val="24"/>
          <w:szCs w:val="24"/>
        </w:rPr>
        <w:t>a</w:t>
      </w:r>
      <w:r w:rsidR="006A7DA4" w:rsidRPr="00FB567F">
        <w:rPr>
          <w:rFonts w:ascii="Times New Roman" w:hAnsi="Times New Roman" w:cs="Times New Roman"/>
          <w:sz w:val="24"/>
          <w:szCs w:val="24"/>
        </w:rPr>
        <w:t xml:space="preserve"> wszystkich wad. Potwierdzenie usunięcia wad następuje w formie pisemnej w ciągu 7 dni od daty zgłoszenia ich usunięcia przez Wykonawcę. Z czynności tych zostanie spisany protokół odbioru końcowego</w:t>
      </w:r>
    </w:p>
    <w:p w14:paraId="768C12D7"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 j) Żądając usunięcia stwierdzonych wad Zamawiający wyznaczy Wykonawcy termin technicznie uzasadniony na ich usunięcie. Wykonawca nie może odmówić usunięcia wad bez względu na wysokość związanych z tym kosztów. </w:t>
      </w:r>
    </w:p>
    <w:p w14:paraId="76BBB245"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k) W przypadku nie usunięcia przez Wykonawcę zgłoszonej wady w wyznaczonym terminie, Zamawiający może usunąć wadę w zastępstwie wykonawcy i na jego koszt po uprzednim pisemnym powiadomieniu Wykonawcy.</w:t>
      </w:r>
    </w:p>
    <w:p w14:paraId="19B2FE20" w14:textId="77777777" w:rsidR="00E50FA5" w:rsidRPr="00FB567F" w:rsidRDefault="00E50FA5">
      <w:pPr>
        <w:rPr>
          <w:rFonts w:ascii="Times New Roman" w:hAnsi="Times New Roman" w:cs="Times New Roman"/>
          <w:sz w:val="24"/>
          <w:szCs w:val="24"/>
        </w:rPr>
      </w:pPr>
      <w:r w:rsidRPr="00FB567F">
        <w:rPr>
          <w:rFonts w:ascii="Times New Roman" w:hAnsi="Times New Roman" w:cs="Times New Roman"/>
          <w:sz w:val="24"/>
          <w:szCs w:val="24"/>
        </w:rPr>
        <w:t xml:space="preserve"> l) Do czasu zakończenia odbioru Wykonawca ponosi pełną odpowiedzialność za wykonane roboty i za plac budowy.</w:t>
      </w:r>
    </w:p>
    <w:p w14:paraId="02CBCB40" w14:textId="77777777" w:rsidR="0016770A" w:rsidRPr="00FB567F" w:rsidRDefault="0016770A" w:rsidP="0016770A">
      <w:pPr>
        <w:jc w:val="center"/>
        <w:rPr>
          <w:rFonts w:ascii="Times New Roman" w:hAnsi="Times New Roman" w:cs="Times New Roman"/>
          <w:sz w:val="24"/>
          <w:szCs w:val="24"/>
        </w:rPr>
      </w:pPr>
      <w:r w:rsidRPr="00FB567F">
        <w:rPr>
          <w:rFonts w:ascii="Times New Roman" w:hAnsi="Times New Roman" w:cs="Times New Roman"/>
          <w:sz w:val="24"/>
          <w:szCs w:val="24"/>
        </w:rPr>
        <w:lastRenderedPageBreak/>
        <w:t>§ 8</w:t>
      </w:r>
    </w:p>
    <w:p w14:paraId="5F40FD83" w14:textId="77777777" w:rsidR="00285832" w:rsidRDefault="0016770A" w:rsidP="0016770A">
      <w:pPr>
        <w:rPr>
          <w:rFonts w:ascii="Times New Roman" w:hAnsi="Times New Roman" w:cs="Times New Roman"/>
          <w:sz w:val="24"/>
          <w:szCs w:val="24"/>
        </w:rPr>
      </w:pPr>
      <w:r w:rsidRPr="00FB567F">
        <w:rPr>
          <w:rFonts w:ascii="Times New Roman" w:hAnsi="Times New Roman" w:cs="Times New Roman"/>
          <w:sz w:val="24"/>
          <w:szCs w:val="24"/>
        </w:rPr>
        <w:t xml:space="preserve">1.Wykonawca wykona przedmiot umowy </w:t>
      </w:r>
      <w:r w:rsidRPr="000A68AC">
        <w:rPr>
          <w:rFonts w:ascii="Times New Roman" w:hAnsi="Times New Roman" w:cs="Times New Roman"/>
          <w:sz w:val="24"/>
          <w:szCs w:val="24"/>
        </w:rPr>
        <w:t>bez udziału podwykonawców</w:t>
      </w:r>
    </w:p>
    <w:p w14:paraId="5B4A6B53" w14:textId="77777777" w:rsidR="00E50FA5" w:rsidRPr="00FB567F" w:rsidRDefault="0016770A" w:rsidP="0016770A">
      <w:pPr>
        <w:rPr>
          <w:rFonts w:ascii="Times New Roman" w:hAnsi="Times New Roman" w:cs="Times New Roman"/>
          <w:sz w:val="24"/>
          <w:szCs w:val="24"/>
        </w:rPr>
      </w:pPr>
      <w:r w:rsidRPr="00FB567F">
        <w:rPr>
          <w:rFonts w:ascii="Times New Roman" w:hAnsi="Times New Roman" w:cs="Times New Roman"/>
          <w:sz w:val="24"/>
          <w:szCs w:val="24"/>
        </w:rPr>
        <w:t xml:space="preserve">/ </w:t>
      </w:r>
      <w:r w:rsidRPr="000B2693">
        <w:rPr>
          <w:rFonts w:ascii="Times New Roman" w:hAnsi="Times New Roman" w:cs="Times New Roman"/>
          <w:sz w:val="24"/>
          <w:szCs w:val="24"/>
        </w:rPr>
        <w:t>Wykonawca powierzy następujący zakres prac do wykonania podwykonawcom</w:t>
      </w:r>
      <w:r w:rsidR="000B2693">
        <w:rPr>
          <w:rFonts w:ascii="Times New Roman" w:hAnsi="Times New Roman" w:cs="Times New Roman"/>
          <w:sz w:val="24"/>
          <w:szCs w:val="24"/>
        </w:rPr>
        <w:t>*</w:t>
      </w:r>
      <w:r w:rsidRPr="000B2693">
        <w:rPr>
          <w:rFonts w:ascii="Times New Roman" w:hAnsi="Times New Roman" w:cs="Times New Roman"/>
          <w:sz w:val="24"/>
          <w:szCs w:val="24"/>
        </w:rPr>
        <w:t>…………………………………………………………………………………………………………………………………………………………………………………………………………………….......................................................................…………</w:t>
      </w:r>
      <w:r w:rsidRPr="00FB567F">
        <w:rPr>
          <w:rFonts w:ascii="Times New Roman" w:hAnsi="Times New Roman" w:cs="Times New Roman"/>
          <w:sz w:val="24"/>
          <w:szCs w:val="24"/>
        </w:rPr>
        <w:t xml:space="preserve"> (w zależności od treści oferty).</w:t>
      </w:r>
    </w:p>
    <w:p w14:paraId="51042CBD" w14:textId="77777777" w:rsidR="0016770A" w:rsidRPr="00FB567F" w:rsidRDefault="0016770A" w:rsidP="0016770A">
      <w:pPr>
        <w:rPr>
          <w:rFonts w:ascii="Times New Roman" w:hAnsi="Times New Roman" w:cs="Times New Roman"/>
          <w:sz w:val="24"/>
          <w:szCs w:val="24"/>
        </w:rPr>
      </w:pPr>
      <w:r w:rsidRPr="00FB567F">
        <w:rPr>
          <w:rFonts w:ascii="Times New Roman" w:hAnsi="Times New Roman" w:cs="Times New Roman"/>
          <w:sz w:val="24"/>
          <w:szCs w:val="24"/>
        </w:rPr>
        <w:t>2. Wykonawca, podwykonawca lub dalszy podwykonawca zamówienia na roboty budowlane zamierzający zawrzeć umowę na podwykonawstwo, której przedmiotem są roboty budowlane jest zobowiązany w trakcie realizacji zamówienia publicznego na roboty budowlane do przedłożenia Zamawiającemu projektu takiej umowy, a także projektu jej zmiany, przy czym podwykonawca lub dalszy podwykonawca jest zobowiązany dołączyć zgodę Wykonawcy na zawarcie umowy o podwykonawstwo o treści zgodnej z projektem umowy.</w:t>
      </w:r>
    </w:p>
    <w:p w14:paraId="2835237B" w14:textId="77777777" w:rsidR="0016770A" w:rsidRPr="00FB567F" w:rsidRDefault="0016770A" w:rsidP="0016770A">
      <w:pPr>
        <w:rPr>
          <w:rFonts w:ascii="Times New Roman" w:hAnsi="Times New Roman" w:cs="Times New Roman"/>
          <w:sz w:val="24"/>
          <w:szCs w:val="24"/>
        </w:rPr>
      </w:pPr>
      <w:r w:rsidRPr="00FB567F">
        <w:rPr>
          <w:rFonts w:ascii="Times New Roman" w:hAnsi="Times New Roman" w:cs="Times New Roman"/>
          <w:sz w:val="24"/>
          <w:szCs w:val="24"/>
        </w:rPr>
        <w:t>3. Zamawiający w ciągu 14 dni zgłasza zastrzeżenia w formie pisemnej do przedłożonego projektu umowy o podwykonawstwo, której przedmiotem są roboty budowlane w przypadku, gdy:</w:t>
      </w:r>
    </w:p>
    <w:p w14:paraId="199EF0D7" w14:textId="77777777" w:rsidR="0016770A" w:rsidRPr="00FB567F" w:rsidRDefault="0016770A" w:rsidP="0016770A">
      <w:pPr>
        <w:rPr>
          <w:rFonts w:ascii="Times New Roman" w:hAnsi="Times New Roman" w:cs="Times New Roman"/>
          <w:sz w:val="24"/>
          <w:szCs w:val="24"/>
        </w:rPr>
      </w:pPr>
      <w:r w:rsidRPr="00FB567F">
        <w:rPr>
          <w:rFonts w:ascii="Times New Roman" w:hAnsi="Times New Roman" w:cs="Times New Roman"/>
          <w:sz w:val="24"/>
          <w:szCs w:val="24"/>
        </w:rPr>
        <w:t>a)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018A22B4" w14:textId="77777777" w:rsidR="0016770A" w:rsidRPr="00FB567F" w:rsidRDefault="0016770A" w:rsidP="0016770A">
      <w:pPr>
        <w:rPr>
          <w:rFonts w:ascii="Times New Roman" w:hAnsi="Times New Roman" w:cs="Times New Roman"/>
          <w:sz w:val="24"/>
          <w:szCs w:val="24"/>
        </w:rPr>
      </w:pPr>
      <w:r w:rsidRPr="00FB567F">
        <w:rPr>
          <w:rFonts w:ascii="Times New Roman" w:hAnsi="Times New Roman" w:cs="Times New Roman"/>
          <w:sz w:val="24"/>
          <w:szCs w:val="24"/>
        </w:rPr>
        <w:t xml:space="preserve"> b) umowa zawiera zapisy uzależniające dokonanie zapłaty na rzecz podwykonawcy od odbioru robót przez Zamawiającego lub od zapłaty należności Wykonawcy przez Zamawiającego; </w:t>
      </w:r>
    </w:p>
    <w:p w14:paraId="2B620884" w14:textId="77777777" w:rsidR="0016770A" w:rsidRPr="00FB567F" w:rsidRDefault="0016770A" w:rsidP="0016770A">
      <w:pPr>
        <w:rPr>
          <w:rFonts w:ascii="Times New Roman" w:hAnsi="Times New Roman" w:cs="Times New Roman"/>
          <w:sz w:val="24"/>
          <w:szCs w:val="24"/>
        </w:rPr>
      </w:pPr>
      <w:r w:rsidRPr="00FB567F">
        <w:rPr>
          <w:rFonts w:ascii="Times New Roman" w:hAnsi="Times New Roman" w:cs="Times New Roman"/>
          <w:sz w:val="24"/>
          <w:szCs w:val="24"/>
        </w:rPr>
        <w:t>c) umowa nie zawiera uregulowań dotyczących zawierania umów na roboty budowlane, dostawy lub usługi z dalszymi podwykonawcami, w szczególności zapisów warunkujących podpisania tych umów od ich akceptacji i zgody Wykonawcy.</w:t>
      </w:r>
    </w:p>
    <w:p w14:paraId="6AED8179" w14:textId="77777777" w:rsidR="0016770A" w:rsidRPr="00FB567F" w:rsidRDefault="0016770A" w:rsidP="0016770A">
      <w:pPr>
        <w:rPr>
          <w:rFonts w:ascii="Times New Roman" w:hAnsi="Times New Roman" w:cs="Times New Roman"/>
          <w:sz w:val="24"/>
          <w:szCs w:val="24"/>
        </w:rPr>
      </w:pPr>
      <w:r w:rsidRPr="00FB567F">
        <w:rPr>
          <w:rFonts w:ascii="Times New Roman" w:hAnsi="Times New Roman" w:cs="Times New Roman"/>
          <w:sz w:val="24"/>
          <w:szCs w:val="24"/>
        </w:rPr>
        <w:t>4. Wykonawca, podwykonawca lub dalszy podwykonawca zamówienia na roboty budowlane przedkłada Zamawiającemu poświadczoną za zgodność z oryginałem kopię zawartej umowy lub aneksu do tejże umowy o podwykonawstwo, której przedmiotem są roboty budowlane, w terminie 7 dni od daty jej zawarcia.</w:t>
      </w:r>
    </w:p>
    <w:p w14:paraId="348CFC47" w14:textId="77777777" w:rsidR="0016770A" w:rsidRPr="00FB567F" w:rsidRDefault="0016770A" w:rsidP="0016770A">
      <w:pPr>
        <w:rPr>
          <w:rFonts w:ascii="Times New Roman" w:hAnsi="Times New Roman" w:cs="Times New Roman"/>
          <w:sz w:val="24"/>
          <w:szCs w:val="24"/>
        </w:rPr>
      </w:pPr>
      <w:r w:rsidRPr="00FB567F">
        <w:rPr>
          <w:rFonts w:ascii="Times New Roman" w:hAnsi="Times New Roman" w:cs="Times New Roman"/>
          <w:sz w:val="24"/>
          <w:szCs w:val="24"/>
        </w:rPr>
        <w:t>5. Jeżeli w terminie 14 dni od przedstawienia Zamawiającemu zawartej umowy o podwykonawstwo lub aneksu do tejże umowy Zamawiający nie zgłosi w formie pisemnej sprzeciwu, uważa się, że zaakceptował wymienioną umowę lub aneks do umowy.</w:t>
      </w:r>
    </w:p>
    <w:p w14:paraId="1FB6EEA9" w14:textId="77777777" w:rsidR="0016770A" w:rsidRPr="00FB567F" w:rsidRDefault="0016770A" w:rsidP="0016770A">
      <w:pPr>
        <w:rPr>
          <w:rFonts w:ascii="Times New Roman" w:hAnsi="Times New Roman" w:cs="Times New Roman"/>
          <w:sz w:val="24"/>
          <w:szCs w:val="24"/>
        </w:rPr>
      </w:pPr>
      <w:r w:rsidRPr="00FB567F">
        <w:rPr>
          <w:rFonts w:ascii="Times New Roman" w:hAnsi="Times New Roman" w:cs="Times New Roman"/>
          <w:sz w:val="24"/>
          <w:szCs w:val="24"/>
        </w:rPr>
        <w:t>6. 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w:t>
      </w:r>
    </w:p>
    <w:p w14:paraId="47EE8C15" w14:textId="77777777" w:rsidR="0016770A" w:rsidRPr="00FB567F" w:rsidRDefault="0016770A" w:rsidP="0016770A">
      <w:pPr>
        <w:rPr>
          <w:rFonts w:ascii="Times New Roman" w:hAnsi="Times New Roman" w:cs="Times New Roman"/>
          <w:sz w:val="24"/>
          <w:szCs w:val="24"/>
        </w:rPr>
      </w:pPr>
      <w:r w:rsidRPr="00FB567F">
        <w:rPr>
          <w:rFonts w:ascii="Times New Roman" w:hAnsi="Times New Roman" w:cs="Times New Roman"/>
          <w:sz w:val="24"/>
          <w:szCs w:val="24"/>
        </w:rPr>
        <w:lastRenderedPageBreak/>
        <w:t>7. Termin zapłaty wynagrodzenia podwykonawcy lub dalszemu podwykonawcy przewidziany w umowie o podwykonawstwo nie może być dłuższy niż 30 dni od dnia doręczenia, podwykonawcy lub dalszemu podwykonawcy faktury lub rachunku, potwierdzających wykonanie zleconej podwykonawcy lub dalszemu podwykonawcy dostawy, usługi lub roboty budowlanej.</w:t>
      </w:r>
    </w:p>
    <w:p w14:paraId="2580CE6F" w14:textId="77777777" w:rsidR="0016770A" w:rsidRPr="00FB567F" w:rsidRDefault="0016770A" w:rsidP="0016770A">
      <w:pPr>
        <w:rPr>
          <w:rFonts w:ascii="Times New Roman" w:hAnsi="Times New Roman" w:cs="Times New Roman"/>
          <w:sz w:val="24"/>
          <w:szCs w:val="24"/>
        </w:rPr>
      </w:pPr>
      <w:r w:rsidRPr="00FB567F">
        <w:rPr>
          <w:rFonts w:ascii="Times New Roman" w:hAnsi="Times New Roman" w:cs="Times New Roman"/>
          <w:sz w:val="24"/>
          <w:szCs w:val="24"/>
        </w:rPr>
        <w:t>8. Wykonawca każdorazowo, wraz z fakturą zobowiązany jest przedłożyć Zamawiającemu dowód potwierdzający zapłatę wymagalnego wynagrodzenia podwykonawcom lub dalszym podwykonawcom, za roboty budowlane, dostawy i usługi objęte tą fakturą oraz oświadczenie podwykonawcy lub dalszego podwykonawcy o otrzymaniu należności.</w:t>
      </w:r>
    </w:p>
    <w:p w14:paraId="597C32C4" w14:textId="77777777" w:rsidR="0016770A" w:rsidRPr="00FB567F" w:rsidRDefault="0016770A" w:rsidP="0016770A">
      <w:pPr>
        <w:rPr>
          <w:rFonts w:ascii="Times New Roman" w:hAnsi="Times New Roman" w:cs="Times New Roman"/>
          <w:sz w:val="24"/>
          <w:szCs w:val="24"/>
        </w:rPr>
      </w:pPr>
      <w:r w:rsidRPr="00FB567F">
        <w:rPr>
          <w:rFonts w:ascii="Times New Roman" w:hAnsi="Times New Roman" w:cs="Times New Roman"/>
          <w:sz w:val="24"/>
          <w:szCs w:val="24"/>
        </w:rPr>
        <w:t>9. Przedłożenie dowodu zapłaty oraz oświadczenia, o którym mowa w ust. 8 stanowi warunek dokonania przez Zamawiającego zapłaty należnego Wykonawcy wynagrodzenia.</w:t>
      </w:r>
    </w:p>
    <w:p w14:paraId="0CB47D1F" w14:textId="77777777" w:rsidR="0016770A" w:rsidRPr="00FB567F" w:rsidRDefault="0016770A" w:rsidP="0016770A">
      <w:pPr>
        <w:rPr>
          <w:rFonts w:ascii="Times New Roman" w:hAnsi="Times New Roman" w:cs="Times New Roman"/>
          <w:sz w:val="24"/>
          <w:szCs w:val="24"/>
        </w:rPr>
      </w:pPr>
      <w:r w:rsidRPr="00FB567F">
        <w:rPr>
          <w:rFonts w:ascii="Times New Roman" w:hAnsi="Times New Roman" w:cs="Times New Roman"/>
          <w:sz w:val="24"/>
          <w:szCs w:val="24"/>
        </w:rPr>
        <w:t>10.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330C1AB" w14:textId="77777777" w:rsidR="0016770A" w:rsidRPr="00FB567F" w:rsidRDefault="0016770A" w:rsidP="0016770A">
      <w:pPr>
        <w:rPr>
          <w:rFonts w:ascii="Times New Roman" w:hAnsi="Times New Roman" w:cs="Times New Roman"/>
          <w:sz w:val="24"/>
          <w:szCs w:val="24"/>
        </w:rPr>
      </w:pPr>
      <w:r w:rsidRPr="00FB567F">
        <w:rPr>
          <w:rFonts w:ascii="Times New Roman" w:hAnsi="Times New Roman" w:cs="Times New Roman"/>
          <w:sz w:val="24"/>
          <w:szCs w:val="24"/>
        </w:rPr>
        <w:t>11. Przed dokonaniem bezpośredniej zapłaty Zamawiający umożliwi Wykonawcy zgłoszenie w formie pisemnej uwag dotyczących zasadności bezpośredniej zapłaty wynagrodzenia podwykonawcy lub dalszemu podwykonawcy, o których mowa w ust. 10 Zamawiający poinformuje o terminie zgłaszania uwag, nie krótszym niż 7 dni od dnia doręczenia tej informacji.</w:t>
      </w:r>
    </w:p>
    <w:p w14:paraId="00826177" w14:textId="77777777" w:rsidR="0016770A" w:rsidRPr="00FB567F" w:rsidRDefault="0016770A" w:rsidP="0016770A">
      <w:pPr>
        <w:rPr>
          <w:rFonts w:ascii="Times New Roman" w:hAnsi="Times New Roman" w:cs="Times New Roman"/>
          <w:sz w:val="24"/>
          <w:szCs w:val="24"/>
        </w:rPr>
      </w:pPr>
      <w:r w:rsidRPr="00FB567F">
        <w:rPr>
          <w:rFonts w:ascii="Times New Roman" w:hAnsi="Times New Roman" w:cs="Times New Roman"/>
          <w:sz w:val="24"/>
          <w:szCs w:val="24"/>
        </w:rPr>
        <w:t>12.W przypadku zgłoszenia uwag, o których mowa w ust. 11, w terminie wskazanym przez Zamawiającego, Zamawiający może:</w:t>
      </w:r>
    </w:p>
    <w:p w14:paraId="24E1C962" w14:textId="77777777" w:rsidR="00E9706D" w:rsidRPr="00FB567F" w:rsidRDefault="00E9706D" w:rsidP="0016770A">
      <w:pPr>
        <w:rPr>
          <w:rFonts w:ascii="Times New Roman" w:hAnsi="Times New Roman" w:cs="Times New Roman"/>
          <w:sz w:val="24"/>
          <w:szCs w:val="24"/>
        </w:rPr>
      </w:pPr>
      <w:r w:rsidRPr="00FB567F">
        <w:rPr>
          <w:rFonts w:ascii="Times New Roman" w:hAnsi="Times New Roman" w:cs="Times New Roman"/>
          <w:sz w:val="24"/>
          <w:szCs w:val="24"/>
        </w:rPr>
        <w:t xml:space="preserve">a) Nie dokonać bezpośredniej zapłaty wynagrodzenia podwykonawcy lub dalszemu podwykonawcy, jeżeli Wykonawca wykaże niezasadność takiej zapłaty. </w:t>
      </w:r>
    </w:p>
    <w:p w14:paraId="04F77317" w14:textId="77777777" w:rsidR="00E9706D" w:rsidRPr="00FB567F" w:rsidRDefault="00E9706D" w:rsidP="0016770A">
      <w:pPr>
        <w:rPr>
          <w:rFonts w:ascii="Times New Roman" w:hAnsi="Times New Roman" w:cs="Times New Roman"/>
          <w:sz w:val="24"/>
          <w:szCs w:val="24"/>
        </w:rPr>
      </w:pPr>
      <w:r w:rsidRPr="00FB567F">
        <w:rPr>
          <w:rFonts w:ascii="Times New Roman" w:hAnsi="Times New Roman" w:cs="Times New Roman"/>
          <w:sz w:val="24"/>
          <w:szCs w:val="24"/>
        </w:rPr>
        <w:t>b)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2406EC6C" w14:textId="77777777" w:rsidR="00E9706D" w:rsidRPr="00FB567F" w:rsidRDefault="00E9706D" w:rsidP="0016770A">
      <w:pPr>
        <w:rPr>
          <w:rFonts w:ascii="Times New Roman" w:hAnsi="Times New Roman" w:cs="Times New Roman"/>
          <w:sz w:val="24"/>
          <w:szCs w:val="24"/>
        </w:rPr>
      </w:pPr>
      <w:r w:rsidRPr="00FB567F">
        <w:rPr>
          <w:rFonts w:ascii="Times New Roman" w:hAnsi="Times New Roman" w:cs="Times New Roman"/>
          <w:sz w:val="24"/>
          <w:szCs w:val="24"/>
        </w:rPr>
        <w:t>c) Dokonać bezpośredniej zapłaty wynagrodzenia podwykonawcy lub dalszemu podwykonawcy, jeżeli podwykonawca lub dalszy podwykonawca wykaże zasadność takiej zapłaty.</w:t>
      </w:r>
    </w:p>
    <w:p w14:paraId="38A8A9C3" w14:textId="77777777" w:rsidR="00E9706D" w:rsidRPr="00FB567F" w:rsidRDefault="00E9706D" w:rsidP="0016770A">
      <w:pPr>
        <w:rPr>
          <w:rFonts w:ascii="Times New Roman" w:hAnsi="Times New Roman" w:cs="Times New Roman"/>
          <w:sz w:val="24"/>
          <w:szCs w:val="24"/>
        </w:rPr>
      </w:pPr>
      <w:r w:rsidRPr="00FB567F">
        <w:rPr>
          <w:rFonts w:ascii="Times New Roman" w:hAnsi="Times New Roman" w:cs="Times New Roman"/>
          <w:sz w:val="24"/>
          <w:szCs w:val="24"/>
        </w:rPr>
        <w:t>13.W przypadku nieprzedstawienia przez Wykonawcę wszystkich dowodów zapłaty, wstrzymuje się odpowiednio wypłatę należnego wynagrodzenia za odebrane roboty budowlane, w części równej sumie kwot wynikających z nieprzedstawionych dowodów zapłaty.</w:t>
      </w:r>
    </w:p>
    <w:p w14:paraId="39857AB7" w14:textId="77777777" w:rsidR="00E9706D" w:rsidRPr="00FB567F" w:rsidRDefault="00E9706D" w:rsidP="0016770A">
      <w:pPr>
        <w:rPr>
          <w:rFonts w:ascii="Times New Roman" w:hAnsi="Times New Roman" w:cs="Times New Roman"/>
          <w:sz w:val="24"/>
          <w:szCs w:val="24"/>
        </w:rPr>
      </w:pPr>
      <w:r w:rsidRPr="00FB567F">
        <w:rPr>
          <w:rFonts w:ascii="Times New Roman" w:hAnsi="Times New Roman" w:cs="Times New Roman"/>
          <w:sz w:val="24"/>
          <w:szCs w:val="24"/>
        </w:rPr>
        <w:lastRenderedPageBreak/>
        <w:t>14.W razie uchylania się odpowiednio przez Wykonawcę, podwykonawcę lub dalszego podwykonawcę zamówienia na roboty budowlane od zapłaty wymagalnego wynagrodzenia przysługującego podwykonawcy lub dalszemu podwykonawcy, Zamawiający zatrzyma odpowiednią kwotę na wypadek ich roszczeń.</w:t>
      </w:r>
    </w:p>
    <w:p w14:paraId="50C18A9B" w14:textId="77777777" w:rsidR="00E9706D" w:rsidRPr="00FB567F" w:rsidRDefault="00E9706D" w:rsidP="0016770A">
      <w:pPr>
        <w:rPr>
          <w:rFonts w:ascii="Times New Roman" w:hAnsi="Times New Roman" w:cs="Times New Roman"/>
          <w:sz w:val="24"/>
          <w:szCs w:val="24"/>
        </w:rPr>
      </w:pPr>
      <w:r w:rsidRPr="00FB567F">
        <w:rPr>
          <w:rFonts w:ascii="Times New Roman" w:hAnsi="Times New Roman" w:cs="Times New Roman"/>
          <w:sz w:val="24"/>
          <w:szCs w:val="24"/>
        </w:rPr>
        <w:t>15.W przypadku dokonania przez Zamawiającego bezpośredniej zapłaty podwykonawcy lub dalszemu podwykonawcy na warunkach określonych w ustawie PZP, Zamawiający potrąci kwotę wypłaconego wynagrodzenia z wynagrodzenia należnego Wykonawcy.</w:t>
      </w:r>
    </w:p>
    <w:p w14:paraId="2BEF4B21" w14:textId="77777777" w:rsidR="00E9706D" w:rsidRPr="00FB567F" w:rsidRDefault="00E9706D" w:rsidP="0016770A">
      <w:pPr>
        <w:rPr>
          <w:rFonts w:ascii="Times New Roman" w:hAnsi="Times New Roman" w:cs="Times New Roman"/>
          <w:sz w:val="24"/>
          <w:szCs w:val="24"/>
        </w:rPr>
      </w:pPr>
      <w:r w:rsidRPr="00FB567F">
        <w:rPr>
          <w:rFonts w:ascii="Times New Roman" w:hAnsi="Times New Roman" w:cs="Times New Roman"/>
          <w:sz w:val="24"/>
          <w:szCs w:val="24"/>
        </w:rPr>
        <w:t>16.Jakakolwiek przerwa w realizacji przedmiotu umowy wynikająca z braku podwykonawcy będzie traktowana, jako przerwa wynikła z przyczyn zależnych od Wykonawcy i nie może stanowić podstawy do zmiany terminu zakończenia robót, o którym mowa w § 5.</w:t>
      </w:r>
    </w:p>
    <w:p w14:paraId="1621FD45" w14:textId="77777777" w:rsidR="00E9706D" w:rsidRPr="00FB567F" w:rsidRDefault="00E9706D" w:rsidP="0016770A">
      <w:pPr>
        <w:rPr>
          <w:rFonts w:ascii="Times New Roman" w:hAnsi="Times New Roman" w:cs="Times New Roman"/>
          <w:sz w:val="24"/>
          <w:szCs w:val="24"/>
        </w:rPr>
      </w:pPr>
      <w:r w:rsidRPr="00FB567F">
        <w:rPr>
          <w:rFonts w:ascii="Times New Roman" w:hAnsi="Times New Roman" w:cs="Times New Roman"/>
          <w:sz w:val="24"/>
          <w:szCs w:val="24"/>
        </w:rPr>
        <w:t>17.Wykonawca odpowiada za działania i zaniechania podwykonawców jak za swoje własne.</w:t>
      </w:r>
    </w:p>
    <w:p w14:paraId="30FDF019" w14:textId="77777777" w:rsidR="00E9706D" w:rsidRPr="00FB567F" w:rsidRDefault="00E9706D" w:rsidP="00E9706D">
      <w:pPr>
        <w:jc w:val="center"/>
        <w:rPr>
          <w:rFonts w:ascii="Times New Roman" w:hAnsi="Times New Roman" w:cs="Times New Roman"/>
          <w:sz w:val="24"/>
          <w:szCs w:val="24"/>
        </w:rPr>
      </w:pPr>
      <w:r w:rsidRPr="00FB567F">
        <w:rPr>
          <w:rFonts w:ascii="Times New Roman" w:hAnsi="Times New Roman" w:cs="Times New Roman"/>
          <w:sz w:val="24"/>
          <w:szCs w:val="24"/>
        </w:rPr>
        <w:t>§ 9</w:t>
      </w:r>
    </w:p>
    <w:p w14:paraId="18F0B31F"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1.Zamawiający za wykonany przedmiot umowy zapłaci wynagrodzenie ryczałtowe ustalone na podstawie oferty Wykonawcy.</w:t>
      </w:r>
      <w:r w:rsidR="00782AF1">
        <w:rPr>
          <w:rFonts w:ascii="Times New Roman" w:hAnsi="Times New Roman" w:cs="Times New Roman"/>
          <w:sz w:val="24"/>
          <w:szCs w:val="24"/>
        </w:rPr>
        <w:t xml:space="preserve"> Wykonawca wystawi </w:t>
      </w:r>
      <w:r w:rsidR="00440989">
        <w:rPr>
          <w:rFonts w:ascii="Times New Roman" w:hAnsi="Times New Roman" w:cs="Times New Roman"/>
          <w:sz w:val="24"/>
          <w:szCs w:val="24"/>
        </w:rPr>
        <w:t>fakturę</w:t>
      </w:r>
      <w:r w:rsidR="00782AF1">
        <w:rPr>
          <w:rFonts w:ascii="Times New Roman" w:hAnsi="Times New Roman" w:cs="Times New Roman"/>
          <w:sz w:val="24"/>
          <w:szCs w:val="24"/>
        </w:rPr>
        <w:t xml:space="preserve">, jedną po zakończeniu i odbiorze </w:t>
      </w:r>
      <w:r w:rsidR="00440989">
        <w:rPr>
          <w:rFonts w:ascii="Times New Roman" w:hAnsi="Times New Roman" w:cs="Times New Roman"/>
          <w:sz w:val="24"/>
          <w:szCs w:val="24"/>
        </w:rPr>
        <w:t>prac.</w:t>
      </w:r>
    </w:p>
    <w:p w14:paraId="65145D0A" w14:textId="77777777" w:rsidR="00E7285E"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2. Wartość robót wynosi: </w:t>
      </w:r>
    </w:p>
    <w:p w14:paraId="59422BFD"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Wartość robót zgodnie z ofertą cenową netto w wysokości </w:t>
      </w:r>
      <w:r w:rsidR="00440989" w:rsidRPr="00C72229">
        <w:rPr>
          <w:rFonts w:ascii="Times New Roman" w:hAnsi="Times New Roman" w:cs="Times New Roman"/>
          <w:sz w:val="24"/>
          <w:szCs w:val="24"/>
        </w:rPr>
        <w:t>…………………….</w:t>
      </w:r>
      <w:r w:rsidR="00F93310" w:rsidRPr="00C72229">
        <w:rPr>
          <w:rFonts w:ascii="Times New Roman" w:hAnsi="Times New Roman" w:cs="Times New Roman"/>
          <w:sz w:val="24"/>
          <w:szCs w:val="24"/>
        </w:rPr>
        <w:t xml:space="preserve"> zł</w:t>
      </w:r>
      <w:r w:rsidR="00F93310">
        <w:rPr>
          <w:rFonts w:ascii="Times New Roman" w:hAnsi="Times New Roman" w:cs="Times New Roman"/>
          <w:sz w:val="24"/>
          <w:szCs w:val="24"/>
        </w:rPr>
        <w:t xml:space="preserve"> </w:t>
      </w:r>
      <w:r w:rsidR="00E7285E">
        <w:rPr>
          <w:rFonts w:ascii="Times New Roman" w:hAnsi="Times New Roman" w:cs="Times New Roman"/>
          <w:sz w:val="24"/>
          <w:szCs w:val="24"/>
        </w:rPr>
        <w:t>(</w:t>
      </w:r>
      <w:r w:rsidR="00F93310">
        <w:rPr>
          <w:rFonts w:ascii="Times New Roman" w:hAnsi="Times New Roman" w:cs="Times New Roman"/>
          <w:sz w:val="24"/>
          <w:szCs w:val="24"/>
        </w:rPr>
        <w:t xml:space="preserve">słownie: </w:t>
      </w:r>
      <w:r w:rsidR="00440989">
        <w:rPr>
          <w:rFonts w:ascii="Times New Roman" w:hAnsi="Times New Roman" w:cs="Times New Roman"/>
          <w:sz w:val="24"/>
          <w:szCs w:val="24"/>
        </w:rPr>
        <w:t>……………………………………………………………</w:t>
      </w:r>
      <w:r w:rsidR="00E7285E">
        <w:rPr>
          <w:rFonts w:ascii="Times New Roman" w:hAnsi="Times New Roman" w:cs="Times New Roman"/>
          <w:sz w:val="24"/>
          <w:szCs w:val="24"/>
        </w:rPr>
        <w:t>)</w:t>
      </w:r>
    </w:p>
    <w:p w14:paraId="5A9E5D34"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Podatek VAT</w:t>
      </w:r>
      <w:r w:rsidR="00F93310">
        <w:rPr>
          <w:rFonts w:ascii="Times New Roman" w:hAnsi="Times New Roman" w:cs="Times New Roman"/>
          <w:sz w:val="24"/>
          <w:szCs w:val="24"/>
        </w:rPr>
        <w:t>:</w:t>
      </w:r>
      <w:r w:rsidRPr="00FB567F">
        <w:rPr>
          <w:rFonts w:ascii="Times New Roman" w:hAnsi="Times New Roman" w:cs="Times New Roman"/>
          <w:sz w:val="24"/>
          <w:szCs w:val="24"/>
        </w:rPr>
        <w:t xml:space="preserve"> </w:t>
      </w:r>
      <w:r w:rsidR="00440989" w:rsidRPr="00C72229">
        <w:rPr>
          <w:rFonts w:ascii="Times New Roman" w:hAnsi="Times New Roman" w:cs="Times New Roman"/>
          <w:sz w:val="24"/>
          <w:szCs w:val="24"/>
        </w:rPr>
        <w:t>………………………..</w:t>
      </w:r>
      <w:r w:rsidRPr="00C72229">
        <w:rPr>
          <w:rFonts w:ascii="Times New Roman" w:hAnsi="Times New Roman" w:cs="Times New Roman"/>
          <w:sz w:val="24"/>
          <w:szCs w:val="24"/>
        </w:rPr>
        <w:t>zł</w:t>
      </w:r>
      <w:r w:rsidRPr="00FB567F">
        <w:rPr>
          <w:rFonts w:ascii="Times New Roman" w:hAnsi="Times New Roman" w:cs="Times New Roman"/>
          <w:sz w:val="24"/>
          <w:szCs w:val="24"/>
        </w:rPr>
        <w:t>. (</w:t>
      </w:r>
      <w:r w:rsidR="00440989">
        <w:rPr>
          <w:rFonts w:ascii="Times New Roman" w:hAnsi="Times New Roman" w:cs="Times New Roman"/>
          <w:sz w:val="24"/>
          <w:szCs w:val="24"/>
        </w:rPr>
        <w:t>………………………………………..</w:t>
      </w:r>
      <w:r w:rsidRPr="00FB567F">
        <w:rPr>
          <w:rFonts w:ascii="Times New Roman" w:hAnsi="Times New Roman" w:cs="Times New Roman"/>
          <w:sz w:val="24"/>
          <w:szCs w:val="24"/>
        </w:rPr>
        <w:t xml:space="preserve">) </w:t>
      </w:r>
    </w:p>
    <w:p w14:paraId="086A7AFF"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Brutto w wysokości</w:t>
      </w:r>
      <w:r w:rsidR="00F93310">
        <w:rPr>
          <w:rFonts w:ascii="Times New Roman" w:hAnsi="Times New Roman" w:cs="Times New Roman"/>
          <w:sz w:val="24"/>
          <w:szCs w:val="24"/>
        </w:rPr>
        <w:t xml:space="preserve">: </w:t>
      </w:r>
      <w:r w:rsidR="00440989" w:rsidRPr="00C72229">
        <w:rPr>
          <w:rFonts w:ascii="Times New Roman" w:hAnsi="Times New Roman" w:cs="Times New Roman"/>
          <w:sz w:val="24"/>
          <w:szCs w:val="24"/>
        </w:rPr>
        <w:t>……………………………</w:t>
      </w:r>
      <w:r w:rsidR="00F93310" w:rsidRPr="00FB567F">
        <w:rPr>
          <w:rFonts w:ascii="Times New Roman" w:hAnsi="Times New Roman" w:cs="Times New Roman"/>
          <w:sz w:val="24"/>
          <w:szCs w:val="24"/>
        </w:rPr>
        <w:t xml:space="preserve"> zł (</w:t>
      </w:r>
      <w:r w:rsidR="00440989">
        <w:rPr>
          <w:rFonts w:ascii="Times New Roman" w:hAnsi="Times New Roman" w:cs="Times New Roman"/>
          <w:sz w:val="24"/>
          <w:szCs w:val="24"/>
        </w:rPr>
        <w:t>…………………………………………..</w:t>
      </w:r>
      <w:r w:rsidR="00F93310" w:rsidRPr="00FB567F">
        <w:rPr>
          <w:rFonts w:ascii="Times New Roman" w:hAnsi="Times New Roman" w:cs="Times New Roman"/>
          <w:sz w:val="24"/>
          <w:szCs w:val="24"/>
        </w:rPr>
        <w:t xml:space="preserve">) </w:t>
      </w:r>
    </w:p>
    <w:p w14:paraId="77FD39B6"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3</w:t>
      </w:r>
      <w:r w:rsidR="006A7DA4">
        <w:rPr>
          <w:rFonts w:ascii="Times New Roman" w:hAnsi="Times New Roman" w:cs="Times New Roman"/>
          <w:sz w:val="24"/>
          <w:szCs w:val="24"/>
        </w:rPr>
        <w:t>.Wynagrodzenie określone w ust.2</w:t>
      </w:r>
      <w:r w:rsidRPr="00FB567F">
        <w:rPr>
          <w:rFonts w:ascii="Times New Roman" w:hAnsi="Times New Roman" w:cs="Times New Roman"/>
          <w:sz w:val="24"/>
          <w:szCs w:val="24"/>
        </w:rPr>
        <w:t xml:space="preserve"> zawiera wszelkie koszty niezbędne do zrealizowania zamówienia, wynikające wprost z dokumentacji projektowej, jak również w niej nieujęte, a bez których nie można wykonać zamówienia. Cena podana w ofercie ma uwzględniać ryzyko Wykonawcy z tytułu błędnego oszacowania kosztów związanych z wykonaniem przedmiotu zamówienia, w tym oddziaływania innych niż wyżej wskazano czynników mających lub mogących mieć wpływ na koszty.</w:t>
      </w:r>
    </w:p>
    <w:p w14:paraId="489BFA58"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3. Wykonawca oświadcza, że przewidział wszystkie okoliczności, które mogą mieć wpływ na cenę zamówienia. Wykonawcy nie przysługuje podwyższenie wynagrodzenia ryczałtowego. </w:t>
      </w:r>
    </w:p>
    <w:p w14:paraId="22DFEC4B"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4. Rozliczenie robót odbywać się będzie na podstawie </w:t>
      </w:r>
      <w:r w:rsidR="00440989">
        <w:rPr>
          <w:rFonts w:ascii="Times New Roman" w:hAnsi="Times New Roman" w:cs="Times New Roman"/>
          <w:sz w:val="24"/>
          <w:szCs w:val="24"/>
        </w:rPr>
        <w:t xml:space="preserve">prawidłowo wystawionej </w:t>
      </w:r>
      <w:r w:rsidRPr="00FB567F">
        <w:rPr>
          <w:rFonts w:ascii="Times New Roman" w:hAnsi="Times New Roman" w:cs="Times New Roman"/>
          <w:sz w:val="24"/>
          <w:szCs w:val="24"/>
        </w:rPr>
        <w:t xml:space="preserve">faktury końcowej po odbiorze końcowym przedmiotu umowy. </w:t>
      </w:r>
    </w:p>
    <w:p w14:paraId="0378C96C" w14:textId="77777777" w:rsidR="00782AF1"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5. Zapłata wynagrodzenia Wykonawcy następować będzie przelewem w ciągu 30 dni od</w:t>
      </w:r>
      <w:r w:rsidR="00782AF1">
        <w:rPr>
          <w:rFonts w:ascii="Times New Roman" w:hAnsi="Times New Roman" w:cs="Times New Roman"/>
          <w:sz w:val="24"/>
          <w:szCs w:val="24"/>
        </w:rPr>
        <w:t>:</w:t>
      </w:r>
    </w:p>
    <w:p w14:paraId="4BD3F559" w14:textId="77777777" w:rsidR="00782AF1" w:rsidRPr="00FB567F" w:rsidRDefault="00440989" w:rsidP="00E9706D">
      <w:pPr>
        <w:rPr>
          <w:rFonts w:ascii="Times New Roman" w:hAnsi="Times New Roman" w:cs="Times New Roman"/>
          <w:sz w:val="24"/>
          <w:szCs w:val="24"/>
        </w:rPr>
      </w:pPr>
      <w:r>
        <w:rPr>
          <w:rFonts w:ascii="Times New Roman" w:hAnsi="Times New Roman" w:cs="Times New Roman"/>
          <w:sz w:val="24"/>
          <w:szCs w:val="24"/>
        </w:rPr>
        <w:t>a</w:t>
      </w:r>
      <w:r w:rsidR="00782AF1">
        <w:rPr>
          <w:rFonts w:ascii="Times New Roman" w:hAnsi="Times New Roman" w:cs="Times New Roman"/>
          <w:sz w:val="24"/>
          <w:szCs w:val="24"/>
        </w:rPr>
        <w:t xml:space="preserve">) </w:t>
      </w:r>
      <w:r w:rsidR="00782AF1" w:rsidRPr="00FB567F">
        <w:rPr>
          <w:rFonts w:ascii="Times New Roman" w:hAnsi="Times New Roman" w:cs="Times New Roman"/>
          <w:sz w:val="24"/>
          <w:szCs w:val="24"/>
        </w:rPr>
        <w:t xml:space="preserve">złożenia protokołu </w:t>
      </w:r>
      <w:r w:rsidR="00782AF1">
        <w:rPr>
          <w:rFonts w:ascii="Times New Roman" w:hAnsi="Times New Roman" w:cs="Times New Roman"/>
          <w:sz w:val="24"/>
          <w:szCs w:val="24"/>
        </w:rPr>
        <w:t xml:space="preserve">końcowego </w:t>
      </w:r>
      <w:r w:rsidR="00782AF1" w:rsidRPr="00FB567F">
        <w:rPr>
          <w:rFonts w:ascii="Times New Roman" w:hAnsi="Times New Roman" w:cs="Times New Roman"/>
          <w:sz w:val="24"/>
          <w:szCs w:val="24"/>
        </w:rPr>
        <w:t>i prawidłowo wystawionej</w:t>
      </w:r>
      <w:r w:rsidR="00830DEC">
        <w:rPr>
          <w:rFonts w:ascii="Times New Roman" w:hAnsi="Times New Roman" w:cs="Times New Roman"/>
          <w:sz w:val="24"/>
          <w:szCs w:val="24"/>
        </w:rPr>
        <w:t>, złożonej</w:t>
      </w:r>
      <w:r w:rsidR="00782AF1" w:rsidRPr="00FB567F">
        <w:rPr>
          <w:rFonts w:ascii="Times New Roman" w:hAnsi="Times New Roman" w:cs="Times New Roman"/>
          <w:sz w:val="24"/>
          <w:szCs w:val="24"/>
        </w:rPr>
        <w:t xml:space="preserve"> faktury</w:t>
      </w:r>
      <w:r w:rsidR="00782AF1">
        <w:rPr>
          <w:rFonts w:ascii="Times New Roman" w:hAnsi="Times New Roman" w:cs="Times New Roman"/>
          <w:sz w:val="24"/>
          <w:szCs w:val="24"/>
        </w:rPr>
        <w:t xml:space="preserve"> końcowej.</w:t>
      </w:r>
    </w:p>
    <w:p w14:paraId="1D782B41"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Dane do faktury:</w:t>
      </w:r>
    </w:p>
    <w:p w14:paraId="262020E0" w14:textId="77777777" w:rsidR="0051612B" w:rsidRDefault="00E9706D" w:rsidP="00E9706D">
      <w:pPr>
        <w:rPr>
          <w:rFonts w:ascii="Times New Roman" w:hAnsi="Times New Roman" w:cs="Times New Roman"/>
          <w:sz w:val="24"/>
          <w:szCs w:val="24"/>
        </w:rPr>
      </w:pPr>
      <w:r w:rsidRPr="00FB567F">
        <w:rPr>
          <w:rFonts w:ascii="Times New Roman" w:hAnsi="Times New Roman" w:cs="Times New Roman"/>
          <w:sz w:val="24"/>
          <w:szCs w:val="24"/>
        </w:rPr>
        <w:lastRenderedPageBreak/>
        <w:t xml:space="preserve">Nabywca: GMINA DZIAŁOSZYCE, ul. Skalbmierska 5, 28 – 440 Działoszyce, NIP: 662- 175-70-85 </w:t>
      </w:r>
    </w:p>
    <w:p w14:paraId="3999F70F"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Odbiorca: URZĄD MIASTA I GMINY W DZIAŁOSZYCACH, ul. Skalbmierska 5, 28-440 Działoszyce </w:t>
      </w:r>
    </w:p>
    <w:p w14:paraId="62A7D170"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6. Za dzień zapłaty uważany będzie dzień obciążenia rachunku Zamawiającego.</w:t>
      </w:r>
    </w:p>
    <w:p w14:paraId="5B1AB178" w14:textId="77777777" w:rsidR="00E9706D" w:rsidRPr="00FB567F" w:rsidRDefault="00E9706D" w:rsidP="00E9706D">
      <w:pPr>
        <w:jc w:val="center"/>
        <w:rPr>
          <w:rFonts w:ascii="Times New Roman" w:hAnsi="Times New Roman" w:cs="Times New Roman"/>
          <w:sz w:val="24"/>
          <w:szCs w:val="24"/>
        </w:rPr>
      </w:pPr>
      <w:r w:rsidRPr="00FB567F">
        <w:rPr>
          <w:rFonts w:ascii="Times New Roman" w:hAnsi="Times New Roman" w:cs="Times New Roman"/>
          <w:sz w:val="24"/>
          <w:szCs w:val="24"/>
        </w:rPr>
        <w:t>§ 10</w:t>
      </w:r>
    </w:p>
    <w:p w14:paraId="2A172522"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1. </w:t>
      </w:r>
      <w:r w:rsidR="006A7DA4" w:rsidRPr="00782AF1">
        <w:rPr>
          <w:rFonts w:ascii="Times New Roman" w:hAnsi="Times New Roman" w:cs="Times New Roman"/>
          <w:color w:val="000000" w:themeColor="text1"/>
          <w:sz w:val="24"/>
          <w:szCs w:val="24"/>
        </w:rPr>
        <w:t>. Wykonawca wnosi w dniu podpisania umowy zabezpieczenie należytego wykonania umowy w formie</w:t>
      </w:r>
      <w:r w:rsidR="00475771">
        <w:rPr>
          <w:rFonts w:ascii="Times New Roman" w:hAnsi="Times New Roman" w:cs="Times New Roman"/>
          <w:color w:val="000000" w:themeColor="text1"/>
          <w:sz w:val="24"/>
          <w:szCs w:val="24"/>
        </w:rPr>
        <w:t xml:space="preserve"> gwarancji ubezpieczeniowej </w:t>
      </w:r>
      <w:r w:rsidR="005F2874">
        <w:rPr>
          <w:rFonts w:ascii="Times New Roman" w:hAnsi="Times New Roman" w:cs="Times New Roman"/>
          <w:color w:val="000000" w:themeColor="text1"/>
          <w:sz w:val="24"/>
          <w:szCs w:val="24"/>
        </w:rPr>
        <w:t xml:space="preserve"> w wysokości 5</w:t>
      </w:r>
      <w:r w:rsidR="006A7DA4" w:rsidRPr="00782AF1">
        <w:rPr>
          <w:rFonts w:ascii="Times New Roman" w:hAnsi="Times New Roman" w:cs="Times New Roman"/>
          <w:color w:val="000000" w:themeColor="text1"/>
          <w:sz w:val="24"/>
          <w:szCs w:val="24"/>
        </w:rPr>
        <w:t xml:space="preserve">% ceny brutto przedstawionej w ofercie, co stanowi kwotę </w:t>
      </w:r>
      <w:r w:rsidR="00440989" w:rsidRPr="00C72229">
        <w:rPr>
          <w:rFonts w:ascii="Times New Roman" w:hAnsi="Times New Roman" w:cs="Times New Roman"/>
          <w:sz w:val="24"/>
          <w:szCs w:val="24"/>
        </w:rPr>
        <w:t>…………………………………</w:t>
      </w:r>
      <w:r w:rsidRPr="00C72229">
        <w:rPr>
          <w:rFonts w:ascii="Times New Roman" w:hAnsi="Times New Roman" w:cs="Times New Roman"/>
          <w:sz w:val="24"/>
          <w:szCs w:val="24"/>
        </w:rPr>
        <w:t xml:space="preserve"> złotych</w:t>
      </w:r>
      <w:r w:rsidRPr="00FB567F">
        <w:rPr>
          <w:rFonts w:ascii="Times New Roman" w:hAnsi="Times New Roman" w:cs="Times New Roman"/>
          <w:sz w:val="24"/>
          <w:szCs w:val="24"/>
        </w:rPr>
        <w:t xml:space="preserve">. </w:t>
      </w:r>
    </w:p>
    <w:p w14:paraId="54F84957"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2. Zmiana wynagrodzenia umownego powoduje konieczność zmiany kwoty zabezpieczenia i obliguje Wykonawcę do uzupełnienia w terminie 7 dni od daty wezwania. </w:t>
      </w:r>
    </w:p>
    <w:p w14:paraId="54226D17"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3. Ustala się następujący podział zabezpieczenia: </w:t>
      </w:r>
    </w:p>
    <w:p w14:paraId="47BFE711"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a) 70% zabezpieczenia wniesionego stanowi zabezpieczenie zgodnego z umową wykonania robót. </w:t>
      </w:r>
    </w:p>
    <w:p w14:paraId="28105D9B"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b) 30% wniesionego zabezpieczenia przeznaczone jest na pokrycie roszczeń z tytułu </w:t>
      </w:r>
      <w:r w:rsidR="006A7DA4" w:rsidRPr="00FB567F">
        <w:rPr>
          <w:rFonts w:ascii="Times New Roman" w:hAnsi="Times New Roman" w:cs="Times New Roman"/>
          <w:sz w:val="24"/>
          <w:szCs w:val="24"/>
        </w:rPr>
        <w:t>rękojmi</w:t>
      </w:r>
      <w:r w:rsidR="006A7DA4">
        <w:rPr>
          <w:rFonts w:ascii="Times New Roman" w:hAnsi="Times New Roman" w:cs="Times New Roman"/>
          <w:sz w:val="24"/>
          <w:szCs w:val="24"/>
        </w:rPr>
        <w:t xml:space="preserve"> za wady lub</w:t>
      </w:r>
      <w:r w:rsidR="006A7DA4" w:rsidRPr="00FB567F">
        <w:rPr>
          <w:rFonts w:ascii="Times New Roman" w:hAnsi="Times New Roman" w:cs="Times New Roman"/>
          <w:sz w:val="24"/>
          <w:szCs w:val="24"/>
        </w:rPr>
        <w:t xml:space="preserve"> gwarancji.</w:t>
      </w:r>
      <w:r w:rsidRPr="00FB567F">
        <w:rPr>
          <w:rFonts w:ascii="Times New Roman" w:hAnsi="Times New Roman" w:cs="Times New Roman"/>
          <w:sz w:val="24"/>
          <w:szCs w:val="24"/>
        </w:rPr>
        <w:t xml:space="preserve">. </w:t>
      </w:r>
    </w:p>
    <w:p w14:paraId="16E3C267"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4. W przypadku należytego wykonania robót 70% zabezpieczenia zostanie zwrócona lub zwolniona w ciągu 30 dni po ostatecznym odbiorze robót potwierdzonym protokołem odbioru robót, a pozostałe 30% zostanie zwrócona nie później niż 15 dni po upływie okresu rękojmi za wady</w:t>
      </w:r>
      <w:r w:rsidR="006A7DA4" w:rsidRPr="006A7DA4">
        <w:rPr>
          <w:rFonts w:ascii="Times New Roman" w:hAnsi="Times New Roman" w:cs="Times New Roman"/>
          <w:color w:val="FF0000"/>
          <w:sz w:val="24"/>
          <w:szCs w:val="24"/>
        </w:rPr>
        <w:t xml:space="preserve"> </w:t>
      </w:r>
      <w:r w:rsidR="006A7DA4" w:rsidRPr="006A7DA4">
        <w:rPr>
          <w:rFonts w:ascii="Times New Roman" w:hAnsi="Times New Roman" w:cs="Times New Roman"/>
          <w:color w:val="000000" w:themeColor="text1"/>
          <w:sz w:val="24"/>
          <w:szCs w:val="24"/>
        </w:rPr>
        <w:t>lub gwarancji, w zależności, co nastąpi pó</w:t>
      </w:r>
      <w:r w:rsidR="006A7DA4">
        <w:rPr>
          <w:rFonts w:ascii="Times New Roman" w:hAnsi="Times New Roman" w:cs="Times New Roman"/>
          <w:color w:val="000000" w:themeColor="text1"/>
          <w:sz w:val="24"/>
          <w:szCs w:val="24"/>
        </w:rPr>
        <w:t>ź</w:t>
      </w:r>
      <w:r w:rsidR="006A7DA4" w:rsidRPr="006A7DA4">
        <w:rPr>
          <w:rFonts w:ascii="Times New Roman" w:hAnsi="Times New Roman" w:cs="Times New Roman"/>
          <w:color w:val="000000" w:themeColor="text1"/>
          <w:sz w:val="24"/>
          <w:szCs w:val="24"/>
        </w:rPr>
        <w:t>niej</w:t>
      </w:r>
      <w:r w:rsidR="0051612B">
        <w:rPr>
          <w:rFonts w:ascii="Times New Roman" w:hAnsi="Times New Roman" w:cs="Times New Roman"/>
          <w:color w:val="000000" w:themeColor="text1"/>
          <w:sz w:val="24"/>
          <w:szCs w:val="24"/>
        </w:rPr>
        <w:t>.</w:t>
      </w:r>
    </w:p>
    <w:p w14:paraId="3AA59AA6" w14:textId="77777777" w:rsidR="00E9706D" w:rsidRPr="006A7DA4" w:rsidRDefault="00E9706D" w:rsidP="00E9706D">
      <w:pPr>
        <w:rPr>
          <w:rFonts w:ascii="Times New Roman" w:hAnsi="Times New Roman" w:cs="Times New Roman"/>
          <w:color w:val="000000" w:themeColor="text1"/>
          <w:sz w:val="24"/>
          <w:szCs w:val="24"/>
        </w:rPr>
      </w:pPr>
      <w:r w:rsidRPr="00FB567F">
        <w:rPr>
          <w:rFonts w:ascii="Times New Roman" w:hAnsi="Times New Roman" w:cs="Times New Roman"/>
          <w:sz w:val="24"/>
          <w:szCs w:val="24"/>
        </w:rPr>
        <w:t xml:space="preserve">5. </w:t>
      </w:r>
      <w:r w:rsidR="006A7DA4" w:rsidRPr="0051395F">
        <w:rPr>
          <w:rFonts w:ascii="Times New Roman" w:hAnsi="Times New Roman" w:cs="Times New Roman"/>
          <w:color w:val="000000" w:themeColor="text1"/>
          <w:sz w:val="24"/>
          <w:szCs w:val="24"/>
        </w:rPr>
        <w:t xml:space="preserve">W przypadku niewykonania lub nienależytego wykonania zamówienia zabezpieczenie wraz z powstałymi odsetkami wynikającymi z umowy rachunku bankowego  staje się własnością Zamawiającego i będzie wykorzystane do zgodnego z umową wykonania robót i do pokrycia roszczeń z </w:t>
      </w:r>
      <w:bookmarkStart w:id="0" w:name="_GoBack"/>
      <w:bookmarkEnd w:id="0"/>
      <w:r w:rsidR="006A7DA4" w:rsidRPr="0051395F">
        <w:rPr>
          <w:rFonts w:ascii="Times New Roman" w:hAnsi="Times New Roman" w:cs="Times New Roman"/>
          <w:color w:val="000000" w:themeColor="text1"/>
          <w:sz w:val="24"/>
          <w:szCs w:val="24"/>
        </w:rPr>
        <w:t>tytułu rękojmi za wykonane roboty, bądź z powodu niedotrzymania terminu wykonania zamówienia</w:t>
      </w:r>
      <w:r w:rsidRPr="0051395F">
        <w:rPr>
          <w:rFonts w:ascii="Times New Roman" w:hAnsi="Times New Roman" w:cs="Times New Roman"/>
          <w:color w:val="000000" w:themeColor="text1"/>
          <w:sz w:val="24"/>
          <w:szCs w:val="24"/>
        </w:rPr>
        <w:t>.</w:t>
      </w:r>
    </w:p>
    <w:p w14:paraId="7E2A92BD" w14:textId="77777777" w:rsidR="00E9706D" w:rsidRPr="00FB567F" w:rsidRDefault="00E9706D" w:rsidP="00E9706D">
      <w:pPr>
        <w:jc w:val="center"/>
        <w:rPr>
          <w:rFonts w:ascii="Times New Roman" w:hAnsi="Times New Roman" w:cs="Times New Roman"/>
          <w:sz w:val="24"/>
          <w:szCs w:val="24"/>
        </w:rPr>
      </w:pPr>
      <w:r w:rsidRPr="00FB567F">
        <w:rPr>
          <w:rFonts w:ascii="Times New Roman" w:hAnsi="Times New Roman" w:cs="Times New Roman"/>
          <w:sz w:val="24"/>
          <w:szCs w:val="24"/>
        </w:rPr>
        <w:t>§ 11</w:t>
      </w:r>
    </w:p>
    <w:p w14:paraId="424C64F4"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1. Wykonawca ponosi wobec Zamawiającego odpowiedzialność z tytułu rękojmi za wady fizyczne na wykonane roboty i użyte do ich realizacji materiały. </w:t>
      </w:r>
    </w:p>
    <w:p w14:paraId="07C9CE12"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2. Strony rozszerzają odpowiedzialność z tytułu rękojmi za wady przedmiotu umowy. </w:t>
      </w:r>
    </w:p>
    <w:p w14:paraId="63F32B74"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3</w:t>
      </w:r>
      <w:r w:rsidR="00E7285E">
        <w:rPr>
          <w:rFonts w:ascii="Times New Roman" w:hAnsi="Times New Roman" w:cs="Times New Roman"/>
          <w:sz w:val="24"/>
          <w:szCs w:val="24"/>
        </w:rPr>
        <w:t xml:space="preserve">. Termin rękojmi ustala się na </w:t>
      </w:r>
      <w:r w:rsidR="00E7285E" w:rsidRPr="00E7285E">
        <w:rPr>
          <w:rFonts w:ascii="Times New Roman" w:hAnsi="Times New Roman" w:cs="Times New Roman"/>
          <w:color w:val="000000" w:themeColor="text1"/>
          <w:sz w:val="24"/>
          <w:szCs w:val="24"/>
          <w:shd w:val="clear" w:color="auto" w:fill="FFFFFF"/>
        </w:rPr>
        <w:t>5 lat dla wad nieruchomości oraz 2 lata dla pozostałych przypadków</w:t>
      </w:r>
      <w:r w:rsidR="00E7285E" w:rsidRPr="00E7285E">
        <w:rPr>
          <w:rFonts w:ascii="Times New Roman" w:hAnsi="Times New Roman" w:cs="Times New Roman"/>
          <w:color w:val="000000" w:themeColor="text1"/>
          <w:sz w:val="24"/>
          <w:szCs w:val="24"/>
        </w:rPr>
        <w:t xml:space="preserve"> </w:t>
      </w:r>
      <w:r w:rsidRPr="00FB567F">
        <w:rPr>
          <w:rFonts w:ascii="Times New Roman" w:hAnsi="Times New Roman" w:cs="Times New Roman"/>
          <w:sz w:val="24"/>
          <w:szCs w:val="24"/>
        </w:rPr>
        <w:t xml:space="preserve">od daty odbioru końcowego. </w:t>
      </w:r>
    </w:p>
    <w:p w14:paraId="02D6F3B6"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4. </w:t>
      </w:r>
      <w:r w:rsidR="00513A3E" w:rsidRPr="00513A3E">
        <w:rPr>
          <w:rFonts w:ascii="Times New Roman" w:hAnsi="Times New Roman" w:cs="Times New Roman"/>
          <w:color w:val="000000" w:themeColor="text1"/>
          <w:sz w:val="24"/>
          <w:szCs w:val="24"/>
        </w:rPr>
        <w:t xml:space="preserve">Wykonawca udziela ponadto </w:t>
      </w:r>
      <w:r w:rsidR="00513A3E" w:rsidRPr="00FB567F">
        <w:rPr>
          <w:rFonts w:ascii="Times New Roman" w:hAnsi="Times New Roman" w:cs="Times New Roman"/>
          <w:sz w:val="24"/>
          <w:szCs w:val="24"/>
        </w:rPr>
        <w:t xml:space="preserve">Zamawiającemu gwarancji jakości na okres </w:t>
      </w:r>
      <w:r w:rsidR="00FF78D5">
        <w:rPr>
          <w:rFonts w:ascii="Times New Roman" w:hAnsi="Times New Roman" w:cs="Times New Roman"/>
          <w:sz w:val="24"/>
          <w:szCs w:val="24"/>
        </w:rPr>
        <w:t xml:space="preserve">……… </w:t>
      </w:r>
      <w:proofErr w:type="spellStart"/>
      <w:r w:rsidR="00FF78D5">
        <w:rPr>
          <w:rFonts w:ascii="Times New Roman" w:hAnsi="Times New Roman" w:cs="Times New Roman"/>
          <w:sz w:val="24"/>
          <w:szCs w:val="24"/>
        </w:rPr>
        <w:t>miesiący</w:t>
      </w:r>
      <w:proofErr w:type="spellEnd"/>
      <w:r w:rsidR="00FF78D5">
        <w:rPr>
          <w:rFonts w:ascii="Times New Roman" w:hAnsi="Times New Roman" w:cs="Times New Roman"/>
          <w:sz w:val="24"/>
          <w:szCs w:val="24"/>
        </w:rPr>
        <w:t>/ce</w:t>
      </w:r>
      <w:r w:rsidR="00513A3E" w:rsidRPr="00FB567F">
        <w:rPr>
          <w:rFonts w:ascii="Times New Roman" w:hAnsi="Times New Roman" w:cs="Times New Roman"/>
          <w:sz w:val="24"/>
          <w:szCs w:val="24"/>
        </w:rPr>
        <w:t xml:space="preserve"> od daty odbioru końcowego. </w:t>
      </w:r>
      <w:r w:rsidRPr="00FB567F">
        <w:rPr>
          <w:rFonts w:ascii="Times New Roman" w:hAnsi="Times New Roman" w:cs="Times New Roman"/>
          <w:sz w:val="24"/>
          <w:szCs w:val="24"/>
        </w:rPr>
        <w:t xml:space="preserve"> </w:t>
      </w:r>
    </w:p>
    <w:p w14:paraId="0B50362E"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5. Zasady składania reklamacji w ramach udzielonej gwarancji: </w:t>
      </w:r>
    </w:p>
    <w:p w14:paraId="1F3B4ADF"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lastRenderedPageBreak/>
        <w:t xml:space="preserve">a) terminy ich zgłaszania: 14 dni od pojawienia się wady (pisemnie), </w:t>
      </w:r>
    </w:p>
    <w:p w14:paraId="40B41469"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b) terminy usuwania wad przez Wykonawcę: nie dłuższe niż 14 dni od daty zgłoszenia reklamacji, chyba, że usunięcie wad zgodnie z wiedzą i sztuką budowlaną w w/w terminie jest niemożliwe. Wówczas strony uzgodnią realny termin na usunięcie zgłoszonej wady.</w:t>
      </w:r>
    </w:p>
    <w:p w14:paraId="577FCEB5"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 6. W okresie rękojmi i gwarancji Wykonawca zobowiązany jest do pisemnego zawiadomienia Zamawiającego o: </w:t>
      </w:r>
    </w:p>
    <w:p w14:paraId="5D29CDB8"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a) zmianie siedziby lub nazwy firmy Wykonawcy, </w:t>
      </w:r>
    </w:p>
    <w:p w14:paraId="27C5EF20"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b) zmianę osób reprezentujących firmę Wykonawcy, </w:t>
      </w:r>
    </w:p>
    <w:p w14:paraId="6F736BF3"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c) ogłoszeniu upadłości firmy Wykonawcy, </w:t>
      </w:r>
    </w:p>
    <w:p w14:paraId="3A013480"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d) wszczęciu postępowania restrukturyzacyjnego, w którym uczestniczy Wykonawca, </w:t>
      </w:r>
    </w:p>
    <w:p w14:paraId="5B47E9A4"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e) ogłoszeniu likwidacji firmy Wykonawcy, </w:t>
      </w:r>
    </w:p>
    <w:p w14:paraId="70DB1BEE"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f) zawieszeniu działalności firmy Wykonawcy.</w:t>
      </w:r>
    </w:p>
    <w:p w14:paraId="20CB741F" w14:textId="77777777" w:rsidR="00E9706D" w:rsidRPr="00FB567F" w:rsidRDefault="00E9706D" w:rsidP="00E9706D">
      <w:pPr>
        <w:jc w:val="center"/>
        <w:rPr>
          <w:rFonts w:ascii="Times New Roman" w:hAnsi="Times New Roman" w:cs="Times New Roman"/>
          <w:sz w:val="24"/>
          <w:szCs w:val="24"/>
        </w:rPr>
      </w:pPr>
      <w:r w:rsidRPr="00FB567F">
        <w:rPr>
          <w:rFonts w:ascii="Times New Roman" w:hAnsi="Times New Roman" w:cs="Times New Roman"/>
          <w:sz w:val="24"/>
          <w:szCs w:val="24"/>
        </w:rPr>
        <w:t>§ 12</w:t>
      </w:r>
    </w:p>
    <w:p w14:paraId="38328A13"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1. Zamawiający określa obowiązek zatrudnienia na podstawie umowy o pracę wszystkich osób wykonujących następujące czynności w zakresie realizacji przedmiotu zamówienia:</w:t>
      </w:r>
    </w:p>
    <w:p w14:paraId="05E7D951"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 a) wykonywanie prac objętych zakresem zamówienia wskazanym w SIWZ w tym prac związanych z zagospodarowaniem terenu, robotami ziemnymi, robotami budowlanymi, związanymi z funkcjonowaniem obiektów sportowych, obsługi pojazdów i maszyn budowlanych - jeżeli wykonywanie tych czynności polega na wykonywaniu pracy w rozumieniu przepisów kodeksu pracy.</w:t>
      </w:r>
    </w:p>
    <w:p w14:paraId="2A88A6CF"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2. Obowiązek ten dotyczy także podwykonawców - Wykonawca jest zobowiązany zawrzeć w każdej umowie o podwykonawstwo stosowne zapisy zobowiązujące podwykonawców do zatrudnienia na umowę o pracę wszystkich osób wykonujących wskazane wyżej czynności. </w:t>
      </w:r>
    </w:p>
    <w:p w14:paraId="57741762"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3. Wykonawca składa w terminie 7 dni od dnia podpisania umowy 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 Wymagane jest:</w:t>
      </w:r>
    </w:p>
    <w:p w14:paraId="1BB1EFAF"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 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1444C154"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lastRenderedPageBreak/>
        <w:t xml:space="preserve">b)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ustawy o ochronie danych osobowych (tj. w szczególności1 bez adresów, nr PESEL pracowników). Imię i nazwisko pracownika nie podlega </w:t>
      </w:r>
      <w:proofErr w:type="spellStart"/>
      <w:r w:rsidRPr="00FB567F">
        <w:rPr>
          <w:rFonts w:ascii="Times New Roman" w:hAnsi="Times New Roman" w:cs="Times New Roman"/>
          <w:sz w:val="24"/>
          <w:szCs w:val="24"/>
        </w:rPr>
        <w:t>anonimizacji</w:t>
      </w:r>
      <w:proofErr w:type="spellEnd"/>
      <w:r w:rsidRPr="00FB567F">
        <w:rPr>
          <w:rFonts w:ascii="Times New Roman" w:hAnsi="Times New Roman" w:cs="Times New Roman"/>
          <w:sz w:val="24"/>
          <w:szCs w:val="24"/>
        </w:rPr>
        <w:t xml:space="preserve">. Informacje takie jak: data zawarcia umowy, rodzaj umowy o pracę i wymiar etatu powinny być możliwe do zidentyfikowania; </w:t>
      </w:r>
    </w:p>
    <w:p w14:paraId="2CB96233"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4. Każdorazowa zmiana wykazu osób, o którym mowa w ust. 3 nie wymaga aneksu do umowy (Wykonawca przedstawia korektę listy osób oddelegowanych do wykonywania zamówienia do wiadomości Zamawiającego).</w:t>
      </w:r>
    </w:p>
    <w:p w14:paraId="5EF8F838"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5. Zamawiający zastrzega sobie prawo przeprowadzenia kontroli na miejscu wykonywania zamówienia w celu zweryfikowania, czy osoby wykonujące czynności przy realizacji zamówienia są osobami wskazanymi przez Wykonawcę w wykazie, o którym mowa w ust. </w:t>
      </w:r>
    </w:p>
    <w:p w14:paraId="1057774E"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6.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0688A196"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7. Wykonawca jest zobowiązany nie później niż w ciągu 2 dni od dnia wezwania przez Zamawiającego przedstawić dowody zatrudnienia na umowę o pracę osób wskazanych w wykazie, o którym mowa w ustępie 3, jeżeli Zamawiający o to wystąpi.</w:t>
      </w:r>
    </w:p>
    <w:p w14:paraId="42ABBE73" w14:textId="77777777" w:rsidR="00E9706D" w:rsidRPr="00FB567F" w:rsidRDefault="00E9706D" w:rsidP="00E9706D">
      <w:pPr>
        <w:jc w:val="center"/>
        <w:rPr>
          <w:rFonts w:ascii="Times New Roman" w:hAnsi="Times New Roman" w:cs="Times New Roman"/>
          <w:sz w:val="24"/>
          <w:szCs w:val="24"/>
        </w:rPr>
      </w:pPr>
      <w:r w:rsidRPr="00FB567F">
        <w:rPr>
          <w:rFonts w:ascii="Times New Roman" w:hAnsi="Times New Roman" w:cs="Times New Roman"/>
          <w:sz w:val="24"/>
          <w:szCs w:val="24"/>
        </w:rPr>
        <w:t>§ 13</w:t>
      </w:r>
    </w:p>
    <w:p w14:paraId="51B61C24"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 1. Przedstawicielem Zamawiającego, uprawnionym do kontroli jest</w:t>
      </w:r>
      <w:r w:rsidR="00356A36">
        <w:rPr>
          <w:rFonts w:ascii="Times New Roman" w:hAnsi="Times New Roman" w:cs="Times New Roman"/>
          <w:sz w:val="24"/>
          <w:szCs w:val="24"/>
        </w:rPr>
        <w:t xml:space="preserve"> </w:t>
      </w:r>
      <w:r w:rsidR="00440989">
        <w:rPr>
          <w:rFonts w:ascii="Times New Roman" w:hAnsi="Times New Roman" w:cs="Times New Roman"/>
          <w:sz w:val="24"/>
          <w:szCs w:val="24"/>
        </w:rPr>
        <w:t>………………………………………………………………………..</w:t>
      </w:r>
      <w:r w:rsidRPr="00FB567F">
        <w:rPr>
          <w:rFonts w:ascii="Times New Roman" w:hAnsi="Times New Roman" w:cs="Times New Roman"/>
          <w:sz w:val="24"/>
          <w:szCs w:val="24"/>
        </w:rPr>
        <w:t xml:space="preserve"> (Inspektor nadzoru).</w:t>
      </w:r>
    </w:p>
    <w:p w14:paraId="52626D2A"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2. Przedstawicielem Wykonawcy na budowie jest</w:t>
      </w:r>
      <w:r w:rsidR="00620B1F">
        <w:rPr>
          <w:rFonts w:ascii="Times New Roman" w:hAnsi="Times New Roman" w:cs="Times New Roman"/>
          <w:sz w:val="24"/>
          <w:szCs w:val="24"/>
        </w:rPr>
        <w:t xml:space="preserve"> </w:t>
      </w:r>
      <w:r w:rsidR="00440989">
        <w:rPr>
          <w:rFonts w:ascii="Times New Roman" w:hAnsi="Times New Roman" w:cs="Times New Roman"/>
          <w:sz w:val="24"/>
          <w:szCs w:val="24"/>
        </w:rPr>
        <w:t>…………………………………………………………………………</w:t>
      </w:r>
      <w:r w:rsidR="00620B1F">
        <w:rPr>
          <w:rFonts w:ascii="Times New Roman" w:hAnsi="Times New Roman" w:cs="Times New Roman"/>
          <w:sz w:val="24"/>
          <w:szCs w:val="24"/>
        </w:rPr>
        <w:t xml:space="preserve"> (</w:t>
      </w:r>
      <w:r w:rsidRPr="00FB567F">
        <w:rPr>
          <w:rFonts w:ascii="Times New Roman" w:hAnsi="Times New Roman" w:cs="Times New Roman"/>
          <w:sz w:val="24"/>
          <w:szCs w:val="24"/>
        </w:rPr>
        <w:t>kierownik budowy).</w:t>
      </w:r>
    </w:p>
    <w:p w14:paraId="2502C72A" w14:textId="77777777" w:rsidR="00E9706D" w:rsidRPr="00FB567F" w:rsidRDefault="00E9706D" w:rsidP="00E9706D">
      <w:pPr>
        <w:jc w:val="center"/>
        <w:rPr>
          <w:rFonts w:ascii="Times New Roman" w:hAnsi="Times New Roman" w:cs="Times New Roman"/>
          <w:sz w:val="24"/>
          <w:szCs w:val="24"/>
        </w:rPr>
      </w:pPr>
      <w:r w:rsidRPr="00FB567F">
        <w:rPr>
          <w:rFonts w:ascii="Times New Roman" w:hAnsi="Times New Roman" w:cs="Times New Roman"/>
          <w:sz w:val="24"/>
          <w:szCs w:val="24"/>
        </w:rPr>
        <w:t>§ 14</w:t>
      </w:r>
    </w:p>
    <w:p w14:paraId="769F671A"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Strony ustalają odpowiedzialność odszkodowawczą w formie kar umownych z następujących tytułów i w podanych wysokościach: </w:t>
      </w:r>
    </w:p>
    <w:p w14:paraId="5C435046"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1. Wykonawca zapłaci Zamawiającemu kary umowne: </w:t>
      </w:r>
    </w:p>
    <w:p w14:paraId="1D6B62C7"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a) </w:t>
      </w:r>
      <w:r w:rsidR="00513A3E" w:rsidRPr="00FB567F">
        <w:rPr>
          <w:rFonts w:ascii="Times New Roman" w:hAnsi="Times New Roman" w:cs="Times New Roman"/>
          <w:sz w:val="24"/>
          <w:szCs w:val="24"/>
        </w:rPr>
        <w:t xml:space="preserve">za nieterminowe </w:t>
      </w:r>
      <w:r w:rsidR="00513A3E" w:rsidRPr="00513A3E">
        <w:rPr>
          <w:rFonts w:ascii="Times New Roman" w:hAnsi="Times New Roman" w:cs="Times New Roman"/>
          <w:color w:val="000000" w:themeColor="text1"/>
          <w:sz w:val="24"/>
          <w:szCs w:val="24"/>
        </w:rPr>
        <w:t>wykonanie zamówienia w wysokości 0,3% wynagrodzenia brutto, o którym mowa w §9 ust.2 umowy, za każdy dzień opóźnienia</w:t>
      </w:r>
      <w:r w:rsidR="00513A3E" w:rsidRPr="00FB567F">
        <w:rPr>
          <w:rFonts w:ascii="Times New Roman" w:hAnsi="Times New Roman" w:cs="Times New Roman"/>
          <w:sz w:val="24"/>
          <w:szCs w:val="24"/>
        </w:rPr>
        <w:t>,</w:t>
      </w:r>
    </w:p>
    <w:p w14:paraId="3BB91B80" w14:textId="77777777" w:rsidR="00E9706D" w:rsidRPr="00513A3E" w:rsidRDefault="00E9706D" w:rsidP="00E9706D">
      <w:pPr>
        <w:rPr>
          <w:rFonts w:ascii="Times New Roman" w:hAnsi="Times New Roman" w:cs="Times New Roman"/>
          <w:color w:val="000000" w:themeColor="text1"/>
          <w:sz w:val="24"/>
          <w:szCs w:val="24"/>
        </w:rPr>
      </w:pPr>
      <w:r w:rsidRPr="00FB567F">
        <w:rPr>
          <w:rFonts w:ascii="Times New Roman" w:hAnsi="Times New Roman" w:cs="Times New Roman"/>
          <w:sz w:val="24"/>
          <w:szCs w:val="24"/>
        </w:rPr>
        <w:lastRenderedPageBreak/>
        <w:t xml:space="preserve">b) </w:t>
      </w:r>
      <w:r w:rsidR="00513A3E" w:rsidRPr="00FB567F">
        <w:rPr>
          <w:rFonts w:ascii="Times New Roman" w:hAnsi="Times New Roman" w:cs="Times New Roman"/>
          <w:sz w:val="24"/>
          <w:szCs w:val="24"/>
        </w:rPr>
        <w:t xml:space="preserve">za zwłokę w usunięciu wad stwierdzonych przy odbiorze i w </w:t>
      </w:r>
      <w:r w:rsidR="00513A3E" w:rsidRPr="00513A3E">
        <w:rPr>
          <w:rFonts w:ascii="Times New Roman" w:hAnsi="Times New Roman" w:cs="Times New Roman"/>
          <w:color w:val="000000" w:themeColor="text1"/>
          <w:sz w:val="24"/>
          <w:szCs w:val="24"/>
        </w:rPr>
        <w:t xml:space="preserve">okresie rękojmi za wady lub gwarancji w wysokości 0,2% wynagrodzenia brutto, o którym mowa w §9 ust.2 umowy za każdy dzień zwłoki licząc od dnia ustalonego przez strony na usunięcie wad, </w:t>
      </w:r>
      <w:r w:rsidRPr="00513A3E">
        <w:rPr>
          <w:rFonts w:ascii="Times New Roman" w:hAnsi="Times New Roman" w:cs="Times New Roman"/>
          <w:color w:val="000000" w:themeColor="text1"/>
          <w:sz w:val="24"/>
          <w:szCs w:val="24"/>
        </w:rPr>
        <w:t xml:space="preserve">, </w:t>
      </w:r>
    </w:p>
    <w:p w14:paraId="4760C19C"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c) za odstąpienie od umowy przez Zamawiającego lub Wykonawcę z przyczyn, za które ponosi odpowiedzialność Wykonawca w wysokości 20% wynagrodzenia brutto, o którym mowa w §9 ust.2 umowy, </w:t>
      </w:r>
    </w:p>
    <w:p w14:paraId="65F05BC8"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d) w razie niewykonania lub nienależytego wykonania przedmiotu umowy w wysokości 20% wynagrodzenia brutto,</w:t>
      </w:r>
    </w:p>
    <w:p w14:paraId="50FDE6E4" w14:textId="77777777" w:rsidR="00E9706D"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e) w przypadku braku zapłaty lub nieterminowej zapłaty podwykonawcom lub dalszym podwykonawcom w wysokości 5% wynagrodzenia brutto należnego podwykonawcom lub dalszym podwykonawcom, </w:t>
      </w:r>
    </w:p>
    <w:p w14:paraId="378F8D7F" w14:textId="77777777" w:rsidR="00FB567F"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f) za nieprzedłożenie przez Wykonawcę Zamawiającemu projektu umowy o podwykonawstwo, w wysokości 5% wynagrodzenia brutto określonego w tej umowie o podwykonawstwo, </w:t>
      </w:r>
    </w:p>
    <w:p w14:paraId="193424B8" w14:textId="77777777" w:rsidR="00FB567F"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g) za nieprzedłożenie przez Wykonawcę Zamawiającemu poświadczonej za zgodność z oryginałem kopii umowy o podwykonawstwo, której przedmiotem są roboty budowlane lub jej zmiany w wysokości 5% wynagrodzenia brutto określonego w tej umowie o podwykonawstwo, </w:t>
      </w:r>
    </w:p>
    <w:p w14:paraId="007169AF" w14:textId="77777777" w:rsidR="00FB567F"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h) w przypadku braku zmiany umowy o podwykonawstwo w zakresie terminu zapłaty w wysokości 5% wynagrodzenia brutto określonego w tej umowie o podwykonawstwo.</w:t>
      </w:r>
    </w:p>
    <w:p w14:paraId="19F012F4" w14:textId="77777777" w:rsidR="00FB567F"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 i) oddelegowania do wykonywania prac wskazanych w §12 ust. 1 osób nie zatrudnionych na podstawie umowy o pracę - w wysokości 1 000,00 zł /słownie: Jeden tysiąc złotych/ za każdy stwierdzony przypadek (kara może być nakładana wielokrotnie wobec tej samej osoby, jeżeli Zamawiający podczas kontroli stwierdzi, że nie jest ona zatrudniona na umowę o pracę); </w:t>
      </w:r>
    </w:p>
    <w:p w14:paraId="2A13CCD8" w14:textId="77777777" w:rsidR="00FB567F" w:rsidRPr="00FB567F" w:rsidRDefault="00E9706D" w:rsidP="00E9706D">
      <w:pPr>
        <w:rPr>
          <w:rFonts w:ascii="Times New Roman" w:hAnsi="Times New Roman" w:cs="Times New Roman"/>
          <w:sz w:val="24"/>
          <w:szCs w:val="24"/>
        </w:rPr>
      </w:pPr>
      <w:r w:rsidRPr="00FB567F">
        <w:rPr>
          <w:rFonts w:ascii="Times New Roman" w:hAnsi="Times New Roman" w:cs="Times New Roman"/>
          <w:sz w:val="24"/>
          <w:szCs w:val="24"/>
        </w:rPr>
        <w:t xml:space="preserve">j) oddelegowania do wykonywania prac wskazanych w §12 ust. 1 osób niewskazanych w wykazie, o którym mowa w§ 12 ust. 3 - w wysokości 500,00 zł /słownie: Pięćset złotych/ za każdy stwierdzony przypadek (kara może być nakładana wielokrotnie wobec tej samej osoby, jeżeli Zamawiający podczas kontroli stwierdzi, że nie jest ona wskazana w wykazie, o którym mowa w §12 ust. 3) - dotyczy to także osób zatrudnionych przez podwykonawców; </w:t>
      </w:r>
    </w:p>
    <w:p w14:paraId="54A65445" w14:textId="77777777" w:rsidR="00513A3E" w:rsidRPr="00FB567F" w:rsidRDefault="00E9706D" w:rsidP="00513A3E">
      <w:pPr>
        <w:rPr>
          <w:rFonts w:ascii="Times New Roman" w:hAnsi="Times New Roman" w:cs="Times New Roman"/>
          <w:sz w:val="24"/>
          <w:szCs w:val="24"/>
        </w:rPr>
      </w:pPr>
      <w:r w:rsidRPr="00FB567F">
        <w:rPr>
          <w:rFonts w:ascii="Times New Roman" w:hAnsi="Times New Roman" w:cs="Times New Roman"/>
          <w:sz w:val="24"/>
          <w:szCs w:val="24"/>
        </w:rPr>
        <w:t xml:space="preserve">k) </w:t>
      </w:r>
      <w:r w:rsidR="00513A3E" w:rsidRPr="00FB567F">
        <w:rPr>
          <w:rFonts w:ascii="Times New Roman" w:hAnsi="Times New Roman" w:cs="Times New Roman"/>
          <w:sz w:val="24"/>
          <w:szCs w:val="24"/>
        </w:rPr>
        <w:t xml:space="preserve">odmowy podania danych umożliwiających identyfikację wykonujących czynności wskazane </w:t>
      </w:r>
      <w:r w:rsidR="00513A3E" w:rsidRPr="00513A3E">
        <w:rPr>
          <w:rFonts w:ascii="Times New Roman" w:hAnsi="Times New Roman" w:cs="Times New Roman"/>
          <w:color w:val="000000" w:themeColor="text1"/>
          <w:sz w:val="24"/>
          <w:szCs w:val="24"/>
        </w:rPr>
        <w:t xml:space="preserve">w § 12 ust. 1 </w:t>
      </w:r>
      <w:r w:rsidR="00513A3E" w:rsidRPr="00FB567F">
        <w:rPr>
          <w:rFonts w:ascii="Times New Roman" w:hAnsi="Times New Roman" w:cs="Times New Roman"/>
          <w:sz w:val="24"/>
          <w:szCs w:val="24"/>
        </w:rPr>
        <w:t>na zasadach określonych w §12 ust. 5 - w wysokości 500,00 zł /słownie: Pięćset złotych/ za każdy stwierdzony przypadek (kara może być nakładana wielokrotnie wobec ten samej osoby w przypadku niewskazania jej danych przez Wykonawcę w drodze oświadczenia, o którym mowa w §12 ust. 5).</w:t>
      </w:r>
    </w:p>
    <w:p w14:paraId="0BFBBC70" w14:textId="77777777" w:rsidR="00FB567F" w:rsidRPr="00FB567F" w:rsidRDefault="00FB567F" w:rsidP="00E9706D">
      <w:pPr>
        <w:rPr>
          <w:rFonts w:ascii="Times New Roman" w:hAnsi="Times New Roman" w:cs="Times New Roman"/>
          <w:sz w:val="24"/>
          <w:szCs w:val="24"/>
        </w:rPr>
      </w:pPr>
      <w:r w:rsidRPr="00FB567F">
        <w:rPr>
          <w:rFonts w:ascii="Times New Roman" w:hAnsi="Times New Roman" w:cs="Times New Roman"/>
          <w:sz w:val="24"/>
          <w:szCs w:val="24"/>
        </w:rPr>
        <w:t xml:space="preserve">2. Wykonawca wyraża zgodę na potrącanie naliczonych przez Zamawiającego kar z przysługującego wynagrodzenia. </w:t>
      </w:r>
    </w:p>
    <w:p w14:paraId="5378DCEB" w14:textId="77777777" w:rsidR="00FB567F" w:rsidRPr="00FB567F" w:rsidRDefault="00FB567F" w:rsidP="00E9706D">
      <w:pPr>
        <w:rPr>
          <w:rFonts w:ascii="Times New Roman" w:hAnsi="Times New Roman" w:cs="Times New Roman"/>
          <w:sz w:val="24"/>
          <w:szCs w:val="24"/>
        </w:rPr>
      </w:pPr>
      <w:r w:rsidRPr="00FB567F">
        <w:rPr>
          <w:rFonts w:ascii="Times New Roman" w:hAnsi="Times New Roman" w:cs="Times New Roman"/>
          <w:sz w:val="24"/>
          <w:szCs w:val="24"/>
        </w:rPr>
        <w:lastRenderedPageBreak/>
        <w:t>3. Zamawiający ma prawo dochodzić odszkodowania uzupełniającego ponad naliczone kary umowne, do wysokości rzeczywiście poniesionej szkody.</w:t>
      </w:r>
    </w:p>
    <w:p w14:paraId="5EC0011B" w14:textId="77777777" w:rsidR="00FB567F" w:rsidRPr="00FB567F" w:rsidRDefault="00FB567F" w:rsidP="00FB567F">
      <w:pPr>
        <w:jc w:val="center"/>
        <w:rPr>
          <w:rFonts w:ascii="Times New Roman" w:hAnsi="Times New Roman" w:cs="Times New Roman"/>
          <w:sz w:val="24"/>
          <w:szCs w:val="24"/>
        </w:rPr>
      </w:pPr>
      <w:r w:rsidRPr="00FB567F">
        <w:rPr>
          <w:rFonts w:ascii="Times New Roman" w:hAnsi="Times New Roman" w:cs="Times New Roman"/>
          <w:sz w:val="24"/>
          <w:szCs w:val="24"/>
        </w:rPr>
        <w:t>§ 15</w:t>
      </w:r>
    </w:p>
    <w:p w14:paraId="06F74B91" w14:textId="77777777" w:rsidR="00FB567F" w:rsidRPr="00FB567F" w:rsidRDefault="00FB567F" w:rsidP="00E9706D">
      <w:pPr>
        <w:rPr>
          <w:rFonts w:ascii="Times New Roman" w:hAnsi="Times New Roman" w:cs="Times New Roman"/>
          <w:sz w:val="24"/>
          <w:szCs w:val="24"/>
        </w:rPr>
      </w:pPr>
      <w:r w:rsidRPr="00FB567F">
        <w:rPr>
          <w:rFonts w:ascii="Times New Roman" w:hAnsi="Times New Roman" w:cs="Times New Roman"/>
          <w:sz w:val="24"/>
          <w:szCs w:val="24"/>
        </w:rPr>
        <w:t xml:space="preserve">1. Zamawiającemu przysługuje prawo odstąpienia od umowy w szczególności, gdy: </w:t>
      </w:r>
    </w:p>
    <w:p w14:paraId="581ABC96" w14:textId="77777777" w:rsidR="00FB567F" w:rsidRPr="00FB567F" w:rsidRDefault="00FB567F" w:rsidP="00E9706D">
      <w:pPr>
        <w:rPr>
          <w:rFonts w:ascii="Times New Roman" w:hAnsi="Times New Roman" w:cs="Times New Roman"/>
          <w:sz w:val="24"/>
          <w:szCs w:val="24"/>
        </w:rPr>
      </w:pPr>
      <w:r w:rsidRPr="00FB567F">
        <w:rPr>
          <w:rFonts w:ascii="Times New Roman" w:hAnsi="Times New Roman" w:cs="Times New Roman"/>
          <w:sz w:val="24"/>
          <w:szCs w:val="24"/>
        </w:rPr>
        <w:t xml:space="preserve">a) Wystąpi istotna zmiana okoliczności powodującej, że wykonanie umowy nie leży w interesie publicznym, czego nie można było przewidzieć w chwili zawarcia umowy, </w:t>
      </w:r>
    </w:p>
    <w:p w14:paraId="14C1A834" w14:textId="77777777" w:rsidR="00FB567F" w:rsidRPr="00FB567F" w:rsidRDefault="00FB567F" w:rsidP="00E9706D">
      <w:pPr>
        <w:rPr>
          <w:rFonts w:ascii="Times New Roman" w:hAnsi="Times New Roman" w:cs="Times New Roman"/>
          <w:sz w:val="24"/>
          <w:szCs w:val="24"/>
        </w:rPr>
      </w:pPr>
      <w:r w:rsidRPr="00FB567F">
        <w:rPr>
          <w:rFonts w:ascii="Times New Roman" w:hAnsi="Times New Roman" w:cs="Times New Roman"/>
          <w:sz w:val="24"/>
          <w:szCs w:val="24"/>
        </w:rPr>
        <w:t xml:space="preserve">b) Wykonawca jest niewypłacalny lub wszczęto jego likwidację, </w:t>
      </w:r>
    </w:p>
    <w:p w14:paraId="645E80F8" w14:textId="77777777" w:rsidR="00FB567F" w:rsidRPr="00FB567F" w:rsidRDefault="00FB567F" w:rsidP="00E9706D">
      <w:pPr>
        <w:rPr>
          <w:rFonts w:ascii="Times New Roman" w:hAnsi="Times New Roman" w:cs="Times New Roman"/>
          <w:sz w:val="24"/>
          <w:szCs w:val="24"/>
        </w:rPr>
      </w:pPr>
      <w:r w:rsidRPr="00FB567F">
        <w:rPr>
          <w:rFonts w:ascii="Times New Roman" w:hAnsi="Times New Roman" w:cs="Times New Roman"/>
          <w:sz w:val="24"/>
          <w:szCs w:val="24"/>
        </w:rPr>
        <w:t xml:space="preserve">c) Wykonawca nie rozpoczął robót bez uzasadnionych przyczyn oraz nie kontynuuje ich pomimo wezwania Zamawiającego złożonego na piśmie w terminie 7 dni od chwili otrzymania wezwania. </w:t>
      </w:r>
    </w:p>
    <w:p w14:paraId="18869F22" w14:textId="77777777" w:rsidR="00513A3E" w:rsidRDefault="00FB567F" w:rsidP="00E9706D">
      <w:pPr>
        <w:rPr>
          <w:rFonts w:ascii="Times New Roman" w:hAnsi="Times New Roman" w:cs="Times New Roman"/>
          <w:sz w:val="24"/>
          <w:szCs w:val="24"/>
        </w:rPr>
      </w:pPr>
      <w:r w:rsidRPr="00FB567F">
        <w:rPr>
          <w:rFonts w:ascii="Times New Roman" w:hAnsi="Times New Roman" w:cs="Times New Roman"/>
          <w:sz w:val="24"/>
          <w:szCs w:val="24"/>
        </w:rPr>
        <w:t xml:space="preserve">2. </w:t>
      </w:r>
      <w:r w:rsidR="00513A3E" w:rsidRPr="00FB567F">
        <w:rPr>
          <w:rFonts w:ascii="Times New Roman" w:hAnsi="Times New Roman" w:cs="Times New Roman"/>
          <w:sz w:val="24"/>
          <w:szCs w:val="24"/>
        </w:rPr>
        <w:t xml:space="preserve">W przypadku </w:t>
      </w:r>
      <w:r w:rsidR="00513A3E" w:rsidRPr="00513A3E">
        <w:rPr>
          <w:rFonts w:ascii="Times New Roman" w:hAnsi="Times New Roman" w:cs="Times New Roman"/>
          <w:color w:val="000000" w:themeColor="text1"/>
          <w:sz w:val="24"/>
          <w:szCs w:val="24"/>
        </w:rPr>
        <w:t xml:space="preserve">odstąpienia od umowy </w:t>
      </w:r>
      <w:r w:rsidR="00513A3E" w:rsidRPr="00FB567F">
        <w:rPr>
          <w:rFonts w:ascii="Times New Roman" w:hAnsi="Times New Roman" w:cs="Times New Roman"/>
          <w:sz w:val="24"/>
          <w:szCs w:val="24"/>
        </w:rPr>
        <w:t xml:space="preserve">z przyczyn określonych w ust. 1 umowy Wykonawcy nie przysługuje odszkodowanie </w:t>
      </w:r>
    </w:p>
    <w:p w14:paraId="7F93AA8C" w14:textId="77777777" w:rsidR="00FB567F" w:rsidRPr="00FB567F" w:rsidRDefault="00FB567F" w:rsidP="00E9706D">
      <w:pPr>
        <w:rPr>
          <w:rFonts w:ascii="Times New Roman" w:hAnsi="Times New Roman" w:cs="Times New Roman"/>
          <w:sz w:val="24"/>
          <w:szCs w:val="24"/>
        </w:rPr>
      </w:pPr>
      <w:r w:rsidRPr="00FB567F">
        <w:rPr>
          <w:rFonts w:ascii="Times New Roman" w:hAnsi="Times New Roman" w:cs="Times New Roman"/>
          <w:sz w:val="24"/>
          <w:szCs w:val="24"/>
        </w:rPr>
        <w:t xml:space="preserve">3. Odstąpienie od umowy winno nastąpić w formie pisemnej podając przyczyny odstąpienia, w terminie 30 dni od dnia powzięcia wiadomości o wystąpieniu okoliczności uzasadniających odstąpienie. </w:t>
      </w:r>
    </w:p>
    <w:p w14:paraId="5F02BCD6" w14:textId="77777777" w:rsidR="00FB567F" w:rsidRPr="00FB567F" w:rsidRDefault="00FB567F" w:rsidP="00E9706D">
      <w:pPr>
        <w:rPr>
          <w:rFonts w:ascii="Times New Roman" w:hAnsi="Times New Roman" w:cs="Times New Roman"/>
          <w:sz w:val="24"/>
          <w:szCs w:val="24"/>
        </w:rPr>
      </w:pPr>
      <w:r w:rsidRPr="00FB567F">
        <w:rPr>
          <w:rFonts w:ascii="Times New Roman" w:hAnsi="Times New Roman" w:cs="Times New Roman"/>
          <w:sz w:val="24"/>
          <w:szCs w:val="24"/>
        </w:rPr>
        <w:t xml:space="preserve">4. Wykonawcy nie przysługuje prawo odstąpienia od umowy za wyjątkiem przypadków przewidzianych przepisami prawa powszechnie obowiązującymi. Odstąpienie winno nastąpić w formie pisemnej ze wskazaniem podstawy prawnej i faktycznej odstąpienia. Wykonawca ponosi odpowiedzialność za: </w:t>
      </w:r>
    </w:p>
    <w:p w14:paraId="071340E0" w14:textId="77777777" w:rsidR="00FB567F" w:rsidRPr="00FB567F" w:rsidRDefault="00FB567F" w:rsidP="00E9706D">
      <w:pPr>
        <w:rPr>
          <w:rFonts w:ascii="Times New Roman" w:hAnsi="Times New Roman" w:cs="Times New Roman"/>
          <w:sz w:val="24"/>
          <w:szCs w:val="24"/>
        </w:rPr>
      </w:pPr>
      <w:r w:rsidRPr="00FB567F">
        <w:rPr>
          <w:rFonts w:ascii="Times New Roman" w:hAnsi="Times New Roman" w:cs="Times New Roman"/>
          <w:sz w:val="24"/>
          <w:szCs w:val="24"/>
        </w:rPr>
        <w:t xml:space="preserve">a) Uszkodzenie instalacji oraz tych instalacji, których istnienie można było przewidzieć w trakcie realizacji robót, </w:t>
      </w:r>
    </w:p>
    <w:p w14:paraId="08AC90C5" w14:textId="77777777" w:rsidR="00FB567F" w:rsidRPr="00FB567F" w:rsidRDefault="00FB567F" w:rsidP="00E9706D">
      <w:pPr>
        <w:rPr>
          <w:rFonts w:ascii="Times New Roman" w:hAnsi="Times New Roman" w:cs="Times New Roman"/>
          <w:sz w:val="24"/>
          <w:szCs w:val="24"/>
        </w:rPr>
      </w:pPr>
      <w:r w:rsidRPr="00FB567F">
        <w:rPr>
          <w:rFonts w:ascii="Times New Roman" w:hAnsi="Times New Roman" w:cs="Times New Roman"/>
          <w:sz w:val="24"/>
          <w:szCs w:val="24"/>
        </w:rPr>
        <w:t xml:space="preserve">b) Uszkodzenia i zniszczenia spowodowane przez Wykonawcę w terenie sąsiadującym z przekazanym Wykonawcy w tych elementach terenu i jego urządzenia, które będą użytkowane po zakończeniu robót, </w:t>
      </w:r>
    </w:p>
    <w:p w14:paraId="5F3A7C4E" w14:textId="77777777" w:rsidR="00FB567F" w:rsidRPr="00FB567F" w:rsidRDefault="00FB567F" w:rsidP="00E9706D">
      <w:pPr>
        <w:rPr>
          <w:rFonts w:ascii="Times New Roman" w:hAnsi="Times New Roman" w:cs="Times New Roman"/>
          <w:sz w:val="24"/>
          <w:szCs w:val="24"/>
        </w:rPr>
      </w:pPr>
      <w:r w:rsidRPr="00FB567F">
        <w:rPr>
          <w:rFonts w:ascii="Times New Roman" w:hAnsi="Times New Roman" w:cs="Times New Roman"/>
          <w:sz w:val="24"/>
          <w:szCs w:val="24"/>
        </w:rPr>
        <w:t xml:space="preserve">c) Szkody osób trzecich powstałe w wyniku realizacji robót. </w:t>
      </w:r>
    </w:p>
    <w:p w14:paraId="61BF92A7" w14:textId="77777777" w:rsidR="00FB567F" w:rsidRPr="00FB567F" w:rsidRDefault="00FB567F" w:rsidP="00FB567F">
      <w:pPr>
        <w:jc w:val="center"/>
        <w:rPr>
          <w:rFonts w:ascii="Times New Roman" w:hAnsi="Times New Roman" w:cs="Times New Roman"/>
          <w:sz w:val="24"/>
          <w:szCs w:val="24"/>
        </w:rPr>
      </w:pPr>
      <w:r w:rsidRPr="00FB567F">
        <w:rPr>
          <w:rFonts w:ascii="Times New Roman" w:hAnsi="Times New Roman" w:cs="Times New Roman"/>
          <w:sz w:val="24"/>
          <w:szCs w:val="24"/>
        </w:rPr>
        <w:t>§ 16</w:t>
      </w:r>
    </w:p>
    <w:p w14:paraId="0D69F41A" w14:textId="77777777" w:rsidR="00FB567F" w:rsidRPr="00FB567F" w:rsidRDefault="00FB567F" w:rsidP="00E9706D">
      <w:pPr>
        <w:rPr>
          <w:rFonts w:ascii="Times New Roman" w:hAnsi="Times New Roman" w:cs="Times New Roman"/>
          <w:sz w:val="24"/>
          <w:szCs w:val="24"/>
        </w:rPr>
      </w:pPr>
      <w:r w:rsidRPr="00FB567F">
        <w:rPr>
          <w:rFonts w:ascii="Times New Roman" w:hAnsi="Times New Roman" w:cs="Times New Roman"/>
          <w:sz w:val="24"/>
          <w:szCs w:val="24"/>
        </w:rPr>
        <w:t xml:space="preserve"> Szkody i zniszczenia spowodowane w wykonanych robotach - obiektach na skutek zdarzeń losowych i innych powstałe przed odbiorem końcowym obiektu Wykonawca naprawia na własny koszt. </w:t>
      </w:r>
    </w:p>
    <w:p w14:paraId="34C63E58" w14:textId="77777777" w:rsidR="00FB567F" w:rsidRPr="00FB567F" w:rsidRDefault="00FB567F" w:rsidP="00FB567F">
      <w:pPr>
        <w:jc w:val="center"/>
        <w:rPr>
          <w:rFonts w:ascii="Times New Roman" w:hAnsi="Times New Roman" w:cs="Times New Roman"/>
          <w:sz w:val="24"/>
          <w:szCs w:val="24"/>
        </w:rPr>
      </w:pPr>
      <w:r w:rsidRPr="00FB567F">
        <w:rPr>
          <w:rFonts w:ascii="Times New Roman" w:hAnsi="Times New Roman" w:cs="Times New Roman"/>
          <w:sz w:val="24"/>
          <w:szCs w:val="24"/>
        </w:rPr>
        <w:t>§ 18</w:t>
      </w:r>
    </w:p>
    <w:p w14:paraId="345298F3" w14:textId="77777777" w:rsidR="00FB567F" w:rsidRPr="00FB567F" w:rsidRDefault="00FB567F" w:rsidP="00E9706D">
      <w:pPr>
        <w:rPr>
          <w:rFonts w:ascii="Times New Roman" w:hAnsi="Times New Roman" w:cs="Times New Roman"/>
          <w:sz w:val="24"/>
          <w:szCs w:val="24"/>
        </w:rPr>
      </w:pPr>
      <w:r w:rsidRPr="00FB567F">
        <w:rPr>
          <w:rFonts w:ascii="Times New Roman" w:hAnsi="Times New Roman" w:cs="Times New Roman"/>
          <w:sz w:val="24"/>
          <w:szCs w:val="24"/>
        </w:rPr>
        <w:t xml:space="preserve"> W sprawach nieuregulowanych niniejszą umową mają zastosowanie przepisy Kodeksu Cywilnego i ustawy z dnia 29.01.2004 r. Prawo zamówień publicznych.</w:t>
      </w:r>
    </w:p>
    <w:p w14:paraId="5FC27A17" w14:textId="77777777" w:rsidR="00FB567F" w:rsidRPr="00FB567F" w:rsidRDefault="00FB567F" w:rsidP="00FB567F">
      <w:pPr>
        <w:jc w:val="center"/>
        <w:rPr>
          <w:rFonts w:ascii="Times New Roman" w:hAnsi="Times New Roman" w:cs="Times New Roman"/>
          <w:sz w:val="24"/>
          <w:szCs w:val="24"/>
        </w:rPr>
      </w:pPr>
      <w:r w:rsidRPr="00FB567F">
        <w:rPr>
          <w:rFonts w:ascii="Times New Roman" w:hAnsi="Times New Roman" w:cs="Times New Roman"/>
          <w:sz w:val="24"/>
          <w:szCs w:val="24"/>
        </w:rPr>
        <w:t>§ 19</w:t>
      </w:r>
    </w:p>
    <w:p w14:paraId="42D2C010" w14:textId="77777777" w:rsidR="00FB567F" w:rsidRPr="00FB567F" w:rsidRDefault="00FB567F" w:rsidP="00E9706D">
      <w:pPr>
        <w:rPr>
          <w:rFonts w:ascii="Times New Roman" w:hAnsi="Times New Roman" w:cs="Times New Roman"/>
          <w:sz w:val="24"/>
          <w:szCs w:val="24"/>
        </w:rPr>
      </w:pPr>
      <w:r w:rsidRPr="00FB567F">
        <w:rPr>
          <w:rFonts w:ascii="Times New Roman" w:hAnsi="Times New Roman" w:cs="Times New Roman"/>
          <w:sz w:val="24"/>
          <w:szCs w:val="24"/>
        </w:rPr>
        <w:lastRenderedPageBreak/>
        <w:t>Zabrania się cesji wierzytelności wynikających z umowy na rzecz osób trzecich. § 20 Umowę sporządzono w trzech jednobrzmiących egzemplarzach, dwa dla Zamawiającego oraz jeden dla Wykonawcy.</w:t>
      </w:r>
    </w:p>
    <w:p w14:paraId="2A1EFB62" w14:textId="77777777" w:rsidR="00FB567F" w:rsidRPr="00FB567F" w:rsidRDefault="00FB567F" w:rsidP="00E9706D">
      <w:pPr>
        <w:rPr>
          <w:rFonts w:ascii="Times New Roman" w:hAnsi="Times New Roman" w:cs="Times New Roman"/>
          <w:sz w:val="24"/>
          <w:szCs w:val="24"/>
        </w:rPr>
      </w:pPr>
    </w:p>
    <w:p w14:paraId="019EA2B7" w14:textId="77777777" w:rsidR="00FB567F" w:rsidRPr="00FB567F" w:rsidRDefault="00FB567F" w:rsidP="00E9706D">
      <w:pPr>
        <w:rPr>
          <w:rFonts w:ascii="Times New Roman" w:hAnsi="Times New Roman" w:cs="Times New Roman"/>
          <w:sz w:val="24"/>
          <w:szCs w:val="24"/>
        </w:rPr>
      </w:pPr>
    </w:p>
    <w:p w14:paraId="3DD4FE3A" w14:textId="77777777" w:rsidR="00FB567F" w:rsidRPr="00FB567F" w:rsidRDefault="00FB567F" w:rsidP="00E9706D">
      <w:pPr>
        <w:rPr>
          <w:rFonts w:ascii="Times New Roman" w:hAnsi="Times New Roman" w:cs="Times New Roman"/>
          <w:sz w:val="24"/>
          <w:szCs w:val="24"/>
        </w:rPr>
      </w:pPr>
    </w:p>
    <w:p w14:paraId="2F29D64F" w14:textId="77777777" w:rsidR="00FB567F" w:rsidRPr="00FB567F" w:rsidRDefault="00FB567F" w:rsidP="00E9706D">
      <w:pPr>
        <w:rPr>
          <w:rFonts w:ascii="Times New Roman" w:hAnsi="Times New Roman" w:cs="Times New Roman"/>
          <w:sz w:val="24"/>
          <w:szCs w:val="24"/>
        </w:rPr>
      </w:pPr>
    </w:p>
    <w:p w14:paraId="730F4E77" w14:textId="77777777" w:rsidR="00FB567F" w:rsidRPr="00FB567F" w:rsidRDefault="00FB567F" w:rsidP="00E9706D">
      <w:pPr>
        <w:rPr>
          <w:rFonts w:ascii="Times New Roman" w:hAnsi="Times New Roman" w:cs="Times New Roman"/>
          <w:sz w:val="24"/>
          <w:szCs w:val="24"/>
        </w:rPr>
      </w:pPr>
    </w:p>
    <w:p w14:paraId="2D422D28" w14:textId="77777777" w:rsidR="00FB567F" w:rsidRPr="00FB567F" w:rsidRDefault="00FB567F" w:rsidP="00E9706D">
      <w:pPr>
        <w:rPr>
          <w:rFonts w:ascii="Times New Roman" w:hAnsi="Times New Roman" w:cs="Times New Roman"/>
          <w:sz w:val="24"/>
          <w:szCs w:val="24"/>
        </w:rPr>
      </w:pPr>
    </w:p>
    <w:p w14:paraId="5ECB302B" w14:textId="77777777" w:rsidR="00FB567F" w:rsidRPr="00FB567F" w:rsidRDefault="00FB567F" w:rsidP="00E9706D">
      <w:pPr>
        <w:rPr>
          <w:rFonts w:ascii="Times New Roman" w:hAnsi="Times New Roman" w:cs="Times New Roman"/>
          <w:sz w:val="24"/>
          <w:szCs w:val="24"/>
        </w:rPr>
      </w:pPr>
    </w:p>
    <w:p w14:paraId="3403DD41" w14:textId="77777777" w:rsidR="00FB567F" w:rsidRPr="00FB567F" w:rsidRDefault="00FB567F" w:rsidP="00E9706D">
      <w:pPr>
        <w:rPr>
          <w:rFonts w:ascii="Times New Roman" w:hAnsi="Times New Roman" w:cs="Times New Roman"/>
          <w:sz w:val="24"/>
          <w:szCs w:val="24"/>
        </w:rPr>
      </w:pPr>
    </w:p>
    <w:p w14:paraId="134BD537" w14:textId="77777777" w:rsidR="00FB567F" w:rsidRPr="00FB567F" w:rsidRDefault="00FB567F" w:rsidP="00E9706D">
      <w:pPr>
        <w:rPr>
          <w:rFonts w:ascii="Times New Roman" w:hAnsi="Times New Roman" w:cs="Times New Roman"/>
          <w:sz w:val="24"/>
          <w:szCs w:val="24"/>
        </w:rPr>
      </w:pPr>
    </w:p>
    <w:p w14:paraId="5F3F6736" w14:textId="77777777" w:rsidR="00FB567F" w:rsidRPr="00FB567F" w:rsidRDefault="00FB567F" w:rsidP="00E9706D">
      <w:pPr>
        <w:rPr>
          <w:rFonts w:ascii="Times New Roman" w:hAnsi="Times New Roman" w:cs="Times New Roman"/>
          <w:sz w:val="24"/>
          <w:szCs w:val="24"/>
        </w:rPr>
      </w:pPr>
      <w:r w:rsidRPr="00FB567F">
        <w:rPr>
          <w:rFonts w:ascii="Times New Roman" w:hAnsi="Times New Roman" w:cs="Times New Roman"/>
          <w:sz w:val="24"/>
          <w:szCs w:val="24"/>
        </w:rPr>
        <w:t xml:space="preserve"> ZAMAWIAJĄCY:</w:t>
      </w:r>
      <w:r>
        <w:rPr>
          <w:rFonts w:ascii="Times New Roman" w:hAnsi="Times New Roman" w:cs="Times New Roman"/>
          <w:sz w:val="24"/>
          <w:szCs w:val="24"/>
        </w:rPr>
        <w:t xml:space="preserve">  </w:t>
      </w:r>
      <w:r w:rsidRPr="00FB56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567F">
        <w:rPr>
          <w:rFonts w:ascii="Times New Roman" w:hAnsi="Times New Roman" w:cs="Times New Roman"/>
          <w:sz w:val="24"/>
          <w:szCs w:val="24"/>
        </w:rPr>
        <w:t>WYKONAWCA:</w:t>
      </w:r>
    </w:p>
    <w:p w14:paraId="1E67605B" w14:textId="77777777" w:rsidR="00E9706D" w:rsidRPr="00FB567F" w:rsidRDefault="00E9706D" w:rsidP="00E9706D">
      <w:pPr>
        <w:rPr>
          <w:rFonts w:ascii="Times New Roman" w:hAnsi="Times New Roman" w:cs="Times New Roman"/>
          <w:sz w:val="24"/>
          <w:szCs w:val="24"/>
        </w:rPr>
      </w:pPr>
    </w:p>
    <w:p w14:paraId="7EE83F73" w14:textId="77777777" w:rsidR="00E9706D" w:rsidRPr="00FB567F" w:rsidRDefault="00E9706D" w:rsidP="00E9706D">
      <w:pPr>
        <w:rPr>
          <w:rFonts w:ascii="Times New Roman" w:hAnsi="Times New Roman" w:cs="Times New Roman"/>
          <w:sz w:val="24"/>
          <w:szCs w:val="24"/>
        </w:rPr>
      </w:pPr>
    </w:p>
    <w:p w14:paraId="2ED7080E" w14:textId="77777777" w:rsidR="00E9706D" w:rsidRPr="00FB567F" w:rsidRDefault="00E9706D" w:rsidP="00E9706D">
      <w:pPr>
        <w:rPr>
          <w:rFonts w:ascii="Times New Roman" w:hAnsi="Times New Roman" w:cs="Times New Roman"/>
          <w:sz w:val="24"/>
          <w:szCs w:val="24"/>
        </w:rPr>
      </w:pPr>
    </w:p>
    <w:p w14:paraId="0A5CBC82" w14:textId="77777777" w:rsidR="0016770A" w:rsidRPr="00FB567F" w:rsidRDefault="0016770A" w:rsidP="00620B1F">
      <w:pPr>
        <w:rPr>
          <w:rFonts w:ascii="Times New Roman" w:hAnsi="Times New Roman" w:cs="Times New Roman"/>
          <w:sz w:val="24"/>
          <w:szCs w:val="24"/>
        </w:rPr>
      </w:pPr>
    </w:p>
    <w:sectPr w:rsidR="0016770A" w:rsidRPr="00FB567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A498A" w14:textId="77777777" w:rsidR="00735DEE" w:rsidRDefault="00735DEE" w:rsidP="00045E17">
      <w:pPr>
        <w:spacing w:after="0" w:line="240" w:lineRule="auto"/>
      </w:pPr>
      <w:r>
        <w:separator/>
      </w:r>
    </w:p>
  </w:endnote>
  <w:endnote w:type="continuationSeparator" w:id="0">
    <w:p w14:paraId="3632CABF" w14:textId="77777777" w:rsidR="00735DEE" w:rsidRDefault="00735DEE" w:rsidP="00045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1EDF9" w14:textId="77777777" w:rsidR="00E50FA5" w:rsidRDefault="00E50FA5">
    <w:pPr>
      <w:pStyle w:val="Stopka"/>
    </w:pPr>
  </w:p>
  <w:p w14:paraId="4AE30D7F" w14:textId="77777777" w:rsidR="00E50FA5" w:rsidRPr="0065686D" w:rsidRDefault="00E50FA5" w:rsidP="00E50FA5">
    <w:pPr>
      <w:widowControl w:val="0"/>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spacing w:after="0" w:line="240" w:lineRule="auto"/>
      <w:jc w:val="center"/>
      <w:rPr>
        <w:rFonts w:ascii="Courier New" w:eastAsia="Times New Roman" w:hAnsi="Courier New" w:cs="Courier New"/>
        <w:b/>
        <w:color w:val="3366FF"/>
        <w:sz w:val="18"/>
        <w:szCs w:val="18"/>
        <w:lang w:eastAsia="pl-PL"/>
      </w:rPr>
    </w:pPr>
    <w:r w:rsidRPr="0065686D">
      <w:rPr>
        <w:rFonts w:ascii="Courier New" w:eastAsia="Times New Roman" w:hAnsi="Courier New" w:cs="Courier New"/>
        <w:b/>
        <w:color w:val="3366FF"/>
        <w:sz w:val="18"/>
        <w:szCs w:val="18"/>
        <w:lang w:eastAsia="pl-PL"/>
      </w:rPr>
      <w:t>Projekt realizowany w ramach RPOWŚ na lata 2014-2020, oznaczony  nr RPSW.06.05.00-26-0014/17</w:t>
    </w:r>
  </w:p>
  <w:p w14:paraId="0389A925" w14:textId="77777777" w:rsidR="00E50FA5" w:rsidRPr="0065686D" w:rsidRDefault="00E50FA5" w:rsidP="00E50FA5">
    <w:pPr>
      <w:widowControl w:val="0"/>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spacing w:after="0" w:line="240" w:lineRule="auto"/>
      <w:jc w:val="center"/>
      <w:rPr>
        <w:rFonts w:ascii="Courier New" w:eastAsia="Times New Roman" w:hAnsi="Courier New" w:cs="Courier New"/>
        <w:b/>
        <w:color w:val="3366FF"/>
        <w:sz w:val="28"/>
        <w:szCs w:val="28"/>
        <w:lang w:eastAsia="pl-PL"/>
      </w:rPr>
    </w:pPr>
    <w:r w:rsidRPr="0065686D">
      <w:rPr>
        <w:rFonts w:ascii="Courier New" w:eastAsia="Times New Roman" w:hAnsi="Courier New" w:cs="Courier New"/>
        <w:b/>
        <w:color w:val="3366FF"/>
        <w:sz w:val="18"/>
        <w:szCs w:val="18"/>
        <w:lang w:eastAsia="pl-PL"/>
      </w:rPr>
      <w:t>Tytuł projektu: Kompleksowa rewitalizacja miasta Działoszyce- etap II</w:t>
    </w:r>
  </w:p>
  <w:p w14:paraId="532A8FB0" w14:textId="77777777" w:rsidR="00E50FA5" w:rsidRDefault="00E50F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8DFE5" w14:textId="77777777" w:rsidR="00735DEE" w:rsidRDefault="00735DEE" w:rsidP="00045E17">
      <w:pPr>
        <w:spacing w:after="0" w:line="240" w:lineRule="auto"/>
      </w:pPr>
      <w:r>
        <w:separator/>
      </w:r>
    </w:p>
  </w:footnote>
  <w:footnote w:type="continuationSeparator" w:id="0">
    <w:p w14:paraId="7339F5A9" w14:textId="77777777" w:rsidR="00735DEE" w:rsidRDefault="00735DEE" w:rsidP="00045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0CF02" w14:textId="77777777" w:rsidR="00045E17" w:rsidRDefault="00045E17">
    <w:pPr>
      <w:pStyle w:val="Nagwek"/>
    </w:pPr>
    <w:r>
      <w:rPr>
        <w:noProof/>
        <w:lang w:eastAsia="pl-PL"/>
      </w:rPr>
      <w:drawing>
        <wp:inline distT="0" distB="0" distL="0" distR="0" wp14:anchorId="6A467071" wp14:editId="2B5488ED">
          <wp:extent cx="5715000" cy="495300"/>
          <wp:effectExtent l="0" t="0" r="0" b="0"/>
          <wp:docPr id="2" name="Obraz 2" descr="rpo_ws_znaki_promocyjne_zestawienie3_poglad"/>
          <wp:cNvGraphicFramePr/>
          <a:graphic xmlns:a="http://schemas.openxmlformats.org/drawingml/2006/main">
            <a:graphicData uri="http://schemas.openxmlformats.org/drawingml/2006/picture">
              <pic:pic xmlns:pic="http://schemas.openxmlformats.org/drawingml/2006/picture">
                <pic:nvPicPr>
                  <pic:cNvPr id="1" name="Obraz 1" descr="rpo_ws_znaki_promocyjne_zestawienie3_pogla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495300"/>
                  </a:xfrm>
                  <a:prstGeom prst="rect">
                    <a:avLst/>
                  </a:prstGeom>
                  <a:noFill/>
                  <a:ln>
                    <a:noFill/>
                  </a:ln>
                </pic:spPr>
              </pic:pic>
            </a:graphicData>
          </a:graphic>
        </wp:inline>
      </w:drawing>
    </w:r>
  </w:p>
  <w:p w14:paraId="79925764" w14:textId="77777777" w:rsidR="00045E17" w:rsidRDefault="00045E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F3413"/>
    <w:multiLevelType w:val="hybridMultilevel"/>
    <w:tmpl w:val="531A5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5544FF"/>
    <w:multiLevelType w:val="hybridMultilevel"/>
    <w:tmpl w:val="D410F66E"/>
    <w:lvl w:ilvl="0" w:tplc="A586964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15:restartNumberingAfterBreak="0">
    <w:nsid w:val="53E07333"/>
    <w:multiLevelType w:val="hybridMultilevel"/>
    <w:tmpl w:val="7B0A987E"/>
    <w:lvl w:ilvl="0" w:tplc="83F4A854">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D586F65"/>
    <w:multiLevelType w:val="hybridMultilevel"/>
    <w:tmpl w:val="A0485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21"/>
    <w:rsid w:val="00045E17"/>
    <w:rsid w:val="000A68AC"/>
    <w:rsid w:val="000B2693"/>
    <w:rsid w:val="001647E0"/>
    <w:rsid w:val="0016770A"/>
    <w:rsid w:val="001679B3"/>
    <w:rsid w:val="001A29E6"/>
    <w:rsid w:val="00285832"/>
    <w:rsid w:val="002B1B15"/>
    <w:rsid w:val="002B3FAD"/>
    <w:rsid w:val="00356A36"/>
    <w:rsid w:val="003F2A30"/>
    <w:rsid w:val="00440989"/>
    <w:rsid w:val="00475771"/>
    <w:rsid w:val="004B36FA"/>
    <w:rsid w:val="0051395F"/>
    <w:rsid w:val="00513A3E"/>
    <w:rsid w:val="0051612B"/>
    <w:rsid w:val="00593835"/>
    <w:rsid w:val="005F2874"/>
    <w:rsid w:val="00602535"/>
    <w:rsid w:val="00602ED9"/>
    <w:rsid w:val="00620B1F"/>
    <w:rsid w:val="00664966"/>
    <w:rsid w:val="006A0B71"/>
    <w:rsid w:val="006A7DA4"/>
    <w:rsid w:val="006C282F"/>
    <w:rsid w:val="00735DEE"/>
    <w:rsid w:val="00782AF1"/>
    <w:rsid w:val="007F14EF"/>
    <w:rsid w:val="00816743"/>
    <w:rsid w:val="00830DEC"/>
    <w:rsid w:val="0085679D"/>
    <w:rsid w:val="008A3139"/>
    <w:rsid w:val="00912FB5"/>
    <w:rsid w:val="00A532F2"/>
    <w:rsid w:val="00B97E8F"/>
    <w:rsid w:val="00BA0464"/>
    <w:rsid w:val="00BA1A5D"/>
    <w:rsid w:val="00C540B4"/>
    <w:rsid w:val="00C72229"/>
    <w:rsid w:val="00CA6F42"/>
    <w:rsid w:val="00E24E78"/>
    <w:rsid w:val="00E2651A"/>
    <w:rsid w:val="00E50FA5"/>
    <w:rsid w:val="00E7285E"/>
    <w:rsid w:val="00E9706D"/>
    <w:rsid w:val="00F36A21"/>
    <w:rsid w:val="00F93310"/>
    <w:rsid w:val="00FB567F"/>
    <w:rsid w:val="00FF78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3E10"/>
  <w15:chartTrackingRefBased/>
  <w15:docId w15:val="{3387A1F1-6134-4945-8CF0-44D94822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45E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E17"/>
  </w:style>
  <w:style w:type="paragraph" w:styleId="Stopka">
    <w:name w:val="footer"/>
    <w:basedOn w:val="Normalny"/>
    <w:link w:val="StopkaZnak"/>
    <w:uiPriority w:val="99"/>
    <w:unhideWhenUsed/>
    <w:rsid w:val="00045E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E17"/>
  </w:style>
  <w:style w:type="paragraph" w:styleId="Akapitzlist">
    <w:name w:val="List Paragraph"/>
    <w:basedOn w:val="Normalny"/>
    <w:uiPriority w:val="34"/>
    <w:qFormat/>
    <w:rsid w:val="00E50FA5"/>
    <w:pPr>
      <w:ind w:left="720"/>
      <w:contextualSpacing/>
    </w:pPr>
  </w:style>
  <w:style w:type="character" w:styleId="Odwoaniedokomentarza">
    <w:name w:val="annotation reference"/>
    <w:basedOn w:val="Domylnaczcionkaakapitu"/>
    <w:uiPriority w:val="99"/>
    <w:semiHidden/>
    <w:unhideWhenUsed/>
    <w:rsid w:val="006A7DA4"/>
    <w:rPr>
      <w:sz w:val="16"/>
      <w:szCs w:val="16"/>
    </w:rPr>
  </w:style>
  <w:style w:type="paragraph" w:styleId="Tekstkomentarza">
    <w:name w:val="annotation text"/>
    <w:basedOn w:val="Normalny"/>
    <w:link w:val="TekstkomentarzaZnak"/>
    <w:uiPriority w:val="99"/>
    <w:semiHidden/>
    <w:unhideWhenUsed/>
    <w:rsid w:val="006A7D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DA4"/>
    <w:rPr>
      <w:sz w:val="20"/>
      <w:szCs w:val="20"/>
    </w:rPr>
  </w:style>
  <w:style w:type="paragraph" w:styleId="Tekstdymka">
    <w:name w:val="Balloon Text"/>
    <w:basedOn w:val="Normalny"/>
    <w:link w:val="TekstdymkaZnak"/>
    <w:uiPriority w:val="99"/>
    <w:semiHidden/>
    <w:unhideWhenUsed/>
    <w:rsid w:val="006A7D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7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4207</Words>
  <Characters>25245</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KRZYSIEK-KOMP</dc:creator>
  <cp:keywords/>
  <dc:description/>
  <cp:lastModifiedBy>KRZYSIEK-KOMP</cp:lastModifiedBy>
  <cp:revision>5</cp:revision>
  <dcterms:created xsi:type="dcterms:W3CDTF">2020-11-17T09:47:00Z</dcterms:created>
  <dcterms:modified xsi:type="dcterms:W3CDTF">2020-12-29T12:59:00Z</dcterms:modified>
</cp:coreProperties>
</file>