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65B3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AE5C4C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Wykonywanie usług</w:t>
      </w:r>
      <w:r w:rsidR="00C469FC">
        <w:rPr>
          <w:rFonts w:ascii="Arial" w:hAnsi="Arial" w:cs="Arial"/>
          <w:b/>
          <w:bCs/>
          <w:sz w:val="24"/>
          <w:szCs w:val="24"/>
        </w:rPr>
        <w:t>i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 terenie gminy Działoszyce </w:t>
      </w:r>
      <w:r w:rsidR="00C469FC">
        <w:rPr>
          <w:rFonts w:ascii="Arial" w:hAnsi="Arial" w:cs="Arial"/>
          <w:b/>
          <w:bCs/>
          <w:sz w:val="24"/>
          <w:szCs w:val="24"/>
        </w:rPr>
        <w:t>polegającej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2217820A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14:paraId="7AE47679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774469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29A1ECAE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</w:t>
      </w:r>
      <w:r w:rsidR="00774469" w:rsidRPr="00774469">
        <w:rPr>
          <w:rFonts w:ascii="Arial" w:hAnsi="Arial" w:cs="Arial"/>
          <w:b/>
          <w:sz w:val="24"/>
          <w:szCs w:val="24"/>
        </w:rPr>
        <w:t>.</w:t>
      </w:r>
    </w:p>
    <w:p w14:paraId="4401984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C3B465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5907399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0538837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64171AA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656676F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26EFF7E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5F06BFB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20F4FAE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5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7149AD8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329316C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4FDE423C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Pr="00774469">
        <w:rPr>
          <w:rFonts w:ascii="Arial" w:hAnsi="Arial" w:cs="Arial"/>
          <w:bCs/>
          <w:sz w:val="24"/>
          <w:szCs w:val="24"/>
        </w:rPr>
        <w:t xml:space="preserve">odławianie, transport do schroniska oraz </w:t>
      </w:r>
      <w:r w:rsidR="0093031C" w:rsidRPr="00774469">
        <w:rPr>
          <w:rFonts w:ascii="Arial" w:hAnsi="Arial" w:cs="Arial"/>
          <w:bCs/>
          <w:sz w:val="24"/>
          <w:szCs w:val="24"/>
        </w:rPr>
        <w:t>b</w:t>
      </w:r>
      <w:r w:rsidRPr="00774469">
        <w:rPr>
          <w:rFonts w:ascii="Arial" w:hAnsi="Arial" w:cs="Arial"/>
          <w:bCs/>
          <w:sz w:val="24"/>
          <w:szCs w:val="24"/>
        </w:rPr>
        <w:t xml:space="preserve">ezterminowe   zapewnieniu opieki w schronisku bezdomnym zwierzętom,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bCs/>
          <w:sz w:val="24"/>
          <w:szCs w:val="24"/>
        </w:rPr>
        <w:t xml:space="preserve"> oraz </w:t>
      </w:r>
      <w:r w:rsidRPr="00774469">
        <w:rPr>
          <w:rFonts w:ascii="Arial" w:hAnsi="Arial" w:cs="Arial"/>
          <w:sz w:val="24"/>
          <w:szCs w:val="24"/>
        </w:rPr>
        <w:t>odławianie i przesiedlanie lub udzielanie pomocy zwierzętom wolnożyjącym poszkodowanym  w wyniku zdarzenia drogowego lub losowego.</w:t>
      </w:r>
    </w:p>
    <w:p w14:paraId="1C9FE57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Wykonanie usług  będzie prowadzone na wezwanie  przekazywane Wykonawcy faksem lub tel</w:t>
      </w:r>
      <w:r w:rsidR="003A5D5C" w:rsidRPr="00774469">
        <w:rPr>
          <w:rFonts w:ascii="Arial" w:hAnsi="Arial" w:cs="Arial"/>
        </w:rPr>
        <w:t>efonicznie najpóźniej w ciągu 4</w:t>
      </w:r>
      <w:r w:rsidRPr="00774469">
        <w:rPr>
          <w:rFonts w:ascii="Arial" w:hAnsi="Arial" w:cs="Arial"/>
        </w:rPr>
        <w:t xml:space="preserve"> godzin od przyjęcia zgłoszenia.</w:t>
      </w:r>
    </w:p>
    <w:p w14:paraId="3D33E99E" w14:textId="08A6ADC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Wyłapywanie i przetrzymywanie ww. zwierząt w schronisku dla bezdomnych zwierząt  odbywać się będzie zgodnie z warunkami  określonymi w ustawie z dnia 21 sierpnia 1997 roku  o ochronie zwierząt ( tj. Dz. U. z 20</w:t>
      </w:r>
      <w:r w:rsidR="009B462A">
        <w:rPr>
          <w:rFonts w:ascii="Arial" w:hAnsi="Arial" w:cs="Arial"/>
        </w:rPr>
        <w:t>2</w:t>
      </w:r>
      <w:r w:rsidRPr="00774469">
        <w:rPr>
          <w:rFonts w:ascii="Arial" w:hAnsi="Arial" w:cs="Arial"/>
        </w:rPr>
        <w:t xml:space="preserve">3  r., poz. </w:t>
      </w:r>
      <w:r w:rsidR="009B462A">
        <w:rPr>
          <w:rFonts w:ascii="Arial" w:hAnsi="Arial" w:cs="Arial"/>
        </w:rPr>
        <w:t xml:space="preserve">1580 </w:t>
      </w:r>
      <w:r w:rsidRPr="00774469">
        <w:rPr>
          <w:rFonts w:ascii="Arial" w:hAnsi="Arial" w:cs="Arial"/>
        </w:rPr>
        <w:t>) oraz w rozporządzeniu  Ministra Spraw Wewnętrznych i Administracji z dnia 26 sierpnia 1998 r. w sprawie zasad   i warunków wyłapywania bezdomnych zwierząt ( Dz. U. z 1998 r. Nr 116, poz.753).</w:t>
      </w:r>
    </w:p>
    <w:p w14:paraId="0B9619E2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lastRenderedPageBreak/>
        <w:t xml:space="preserve">Szacunkowa liczba odłowionych zwierząt oraz zdarzeń wynosi: </w:t>
      </w:r>
      <w:r w:rsidRPr="00774469">
        <w:rPr>
          <w:rFonts w:ascii="Arial" w:hAnsi="Arial" w:cs="Arial"/>
          <w:i/>
          <w:sz w:val="24"/>
          <w:szCs w:val="24"/>
        </w:rPr>
        <w:t xml:space="preserve">10 szt. psów, 2 szt. kotów oraz  2 zdarzenia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i/>
          <w:sz w:val="24"/>
          <w:szCs w:val="24"/>
        </w:rPr>
        <w:t xml:space="preserve"> oraz 2 zdarzenia </w:t>
      </w:r>
      <w:r w:rsidRPr="00774469">
        <w:rPr>
          <w:rFonts w:ascii="Arial" w:hAnsi="Arial" w:cs="Arial"/>
          <w:sz w:val="24"/>
          <w:szCs w:val="24"/>
        </w:rPr>
        <w:t>odławiania i przesiedlania lub udzielania pomocy zwierzętom wolnożyjącym poszkodowanym  w wyniku zdarzenia drogowego lub losowego.</w:t>
      </w:r>
    </w:p>
    <w:p w14:paraId="186BB18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zastrzega, że ilość odłowionych zwierząt oraz zdarzeń może ulec zwiększeniu lub zmniejszeniu  i będzie wynikać z rzeczywistych potrzeb. </w:t>
      </w:r>
    </w:p>
    <w:p w14:paraId="7685FA8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  <w:b/>
        </w:rPr>
      </w:pPr>
      <w:r w:rsidRPr="00774469">
        <w:rPr>
          <w:rStyle w:val="Pogrubienie"/>
          <w:rFonts w:ascii="Arial" w:hAnsi="Arial" w:cs="Arial"/>
        </w:rPr>
        <w:t>1</w:t>
      </w:r>
      <w:r w:rsid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</w:rPr>
        <w:t xml:space="preserve"> Obowiązki Wykonawcy</w:t>
      </w:r>
      <w:r w:rsidR="0093031C" w:rsidRPr="00774469">
        <w:rPr>
          <w:rStyle w:val="Pogrubienie"/>
          <w:rFonts w:ascii="Arial" w:hAnsi="Arial" w:cs="Arial"/>
        </w:rPr>
        <w:t xml:space="preserve"> w zakresie </w:t>
      </w:r>
      <w:r w:rsidR="0093031C" w:rsidRPr="00774469">
        <w:rPr>
          <w:rFonts w:ascii="Arial" w:hAnsi="Arial" w:cs="Arial"/>
          <w:b/>
          <w:bCs/>
        </w:rPr>
        <w:t>odławiania, transportu do schroniska oraz zapewnienia opieki w schronisku bezdomnym zwierzętom</w:t>
      </w:r>
      <w:r w:rsidRPr="00774469">
        <w:rPr>
          <w:rStyle w:val="Pogrubienie"/>
          <w:rFonts w:ascii="Arial" w:hAnsi="Arial" w:cs="Arial"/>
          <w:b w:val="0"/>
        </w:rPr>
        <w:t>:</w:t>
      </w:r>
    </w:p>
    <w:p w14:paraId="0CE9FF1E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2847" w:rsidRPr="00774469">
        <w:rPr>
          <w:rFonts w:ascii="Arial" w:hAnsi="Arial" w:cs="Arial"/>
        </w:rPr>
        <w:t>). Wyłapywanie i transport zwierząt do schroniska,</w:t>
      </w:r>
    </w:p>
    <w:p w14:paraId="07ECDA2C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2847" w:rsidRPr="00774469">
        <w:rPr>
          <w:rFonts w:ascii="Arial" w:hAnsi="Arial" w:cs="Arial"/>
        </w:rPr>
        <w:t xml:space="preserve">). Prowadzenie ewidencji bezdomnych zwierząt zabranych z terenu Gminy </w:t>
      </w:r>
      <w:r w:rsidR="0093031C" w:rsidRPr="00774469">
        <w:rPr>
          <w:rFonts w:ascii="Arial" w:hAnsi="Arial" w:cs="Arial"/>
        </w:rPr>
        <w:t>Działoszyce</w:t>
      </w:r>
      <w:r w:rsidR="00EB2847" w:rsidRPr="00774469">
        <w:rPr>
          <w:rFonts w:ascii="Arial" w:hAnsi="Arial" w:cs="Arial"/>
        </w:rPr>
        <w:t>.</w:t>
      </w:r>
    </w:p>
    <w:p w14:paraId="247A8D46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847" w:rsidRPr="00774469">
        <w:rPr>
          <w:rFonts w:ascii="Arial" w:hAnsi="Arial" w:cs="Arial"/>
        </w:rPr>
        <w:t>).Przedstawianie Zamawiającemu co kwartał informacji na temat stanu zwierząt w schronisku tj.: ilość zwierząt przyjętych do schroniska i ilość zdjętych ze stanu.</w:t>
      </w:r>
    </w:p>
    <w:p w14:paraId="0C8A6E4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2847" w:rsidRPr="00774469">
        <w:rPr>
          <w:rFonts w:ascii="Arial" w:hAnsi="Arial" w:cs="Arial"/>
        </w:rPr>
        <w:t>).W przypadku śmierci zwierzęcia Wykonawca ponosi koszty  utylizacji zwłok padłego zwierzęcia.</w:t>
      </w:r>
    </w:p>
    <w:p w14:paraId="35B47374" w14:textId="77777777" w:rsidR="00EB2847" w:rsidRPr="00774469" w:rsidRDefault="00774469" w:rsidP="0077446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847" w:rsidRPr="00774469">
        <w:rPr>
          <w:rFonts w:ascii="Arial" w:hAnsi="Arial" w:cs="Arial"/>
        </w:rPr>
        <w:t>).Usługa będzie świadczona całodobowo 7 dni w tygodniu  po dokonaniu zgłoszenia za pomocą faxu lub t</w:t>
      </w:r>
      <w:r>
        <w:rPr>
          <w:rFonts w:ascii="Arial" w:hAnsi="Arial" w:cs="Arial"/>
        </w:rPr>
        <w:t xml:space="preserve">elefonicznie przez uprawnionego </w:t>
      </w:r>
      <w:r w:rsidR="00EB2847" w:rsidRPr="00774469">
        <w:rPr>
          <w:rFonts w:ascii="Arial" w:hAnsi="Arial" w:cs="Arial"/>
        </w:rPr>
        <w:t>przedstawiciela  Zamawiającego.</w:t>
      </w:r>
    </w:p>
    <w:p w14:paraId="66BDF9B0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2847" w:rsidRPr="00774469">
        <w:rPr>
          <w:rFonts w:ascii="Arial" w:hAnsi="Arial" w:cs="Arial"/>
        </w:rPr>
        <w:t>).Transport wyłapanych zwierząt odbywał się będzie  środkami do tego celu przystosowanymi i posiadającymi stosowne zatwierdzenia,</w:t>
      </w:r>
    </w:p>
    <w:p w14:paraId="2120B8E5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2847" w:rsidRPr="00774469">
        <w:rPr>
          <w:rFonts w:ascii="Arial" w:hAnsi="Arial" w:cs="Arial"/>
        </w:rPr>
        <w:t>). Prowadzenie obserwacji nowoprzyjętych zwierząt w okresie kwarantanny,</w:t>
      </w:r>
    </w:p>
    <w:p w14:paraId="7F61E88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2847" w:rsidRPr="00774469">
        <w:rPr>
          <w:rFonts w:ascii="Arial" w:hAnsi="Arial" w:cs="Arial"/>
        </w:rPr>
        <w:t>). Kompleksowa opieka nad zwierzętami przebywającymi w schronisku,</w:t>
      </w:r>
    </w:p>
    <w:p w14:paraId="6A21895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847" w:rsidRPr="00774469">
        <w:rPr>
          <w:rFonts w:ascii="Arial" w:hAnsi="Arial" w:cs="Arial"/>
        </w:rPr>
        <w:t>). Zapewnienie dozoru weterynaryjnego  na terenie schroniska,</w:t>
      </w:r>
    </w:p>
    <w:p w14:paraId="239F68DD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2847" w:rsidRPr="00774469">
        <w:rPr>
          <w:rFonts w:ascii="Arial" w:hAnsi="Arial" w:cs="Arial"/>
        </w:rPr>
        <w:t>). Poszukiwanie właścicieli dla bezdomnych zwierząt – adopcje.</w:t>
      </w:r>
    </w:p>
    <w:p w14:paraId="3586A2F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9272F9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II. Wykaz dokumentów jakie Wykonawca ma dołączyć do oferty w celu potwierdzenia spełnienia warunków udziału w postępowaniu.</w:t>
      </w:r>
    </w:p>
    <w:p w14:paraId="3F5A1E88" w14:textId="77777777" w:rsidR="00EB2847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1.    Aktualny odpis z odpowiedniego rejestru albo zaświadczenie  o wpisie do ewidencji działalności gospodarczej , jeżeli odrębne przepisy wymagają wpisu do rejestru lub zgłoszenia do ewidencji działalności gospodarczej, wystawione nie wcześniej niż 6 miesięcy  przed terminem składania ofert.</w:t>
      </w:r>
    </w:p>
    <w:p w14:paraId="7F521D58" w14:textId="77777777" w:rsidR="0093031C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2.    Kopię zezwolenia na prowadzenie Schr</w:t>
      </w:r>
      <w:r w:rsidR="0093031C" w:rsidRPr="00774469">
        <w:rPr>
          <w:rFonts w:ascii="Arial" w:hAnsi="Arial" w:cs="Arial"/>
        </w:rPr>
        <w:t>oniska dla Bezdomnych Zwierząt</w:t>
      </w:r>
    </w:p>
    <w:p w14:paraId="0C3CC649" w14:textId="77777777" w:rsidR="00EB2847" w:rsidRPr="00774469" w:rsidRDefault="0093031C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lastRenderedPageBreak/>
        <w:t>3</w:t>
      </w:r>
      <w:r w:rsidR="00EB2847" w:rsidRPr="00774469">
        <w:rPr>
          <w:rFonts w:ascii="Arial" w:hAnsi="Arial" w:cs="Arial"/>
        </w:rPr>
        <w:t xml:space="preserve">.    Oświadczenie o spełnianiu warunków </w:t>
      </w:r>
      <w:r w:rsidR="00774469">
        <w:rPr>
          <w:rFonts w:ascii="Arial" w:hAnsi="Arial" w:cs="Arial"/>
        </w:rPr>
        <w:t>wyłapywania bezdomnych zwierząt</w:t>
      </w:r>
      <w:r w:rsidR="00EB2847" w:rsidRPr="00774469">
        <w:rPr>
          <w:rFonts w:ascii="Arial" w:hAnsi="Arial" w:cs="Arial"/>
        </w:rPr>
        <w:t xml:space="preserve">, według wzoru stanowiącego  </w:t>
      </w:r>
      <w:r w:rsidR="00EB2847" w:rsidRPr="00774469">
        <w:rPr>
          <w:rStyle w:val="Pogrubienie"/>
          <w:rFonts w:ascii="Arial" w:hAnsi="Arial" w:cs="Arial"/>
        </w:rPr>
        <w:t>załącznik nr 2</w:t>
      </w:r>
      <w:r w:rsidR="00EB2847" w:rsidRPr="00774469">
        <w:rPr>
          <w:rFonts w:ascii="Arial" w:hAnsi="Arial" w:cs="Arial"/>
        </w:rPr>
        <w:t xml:space="preserve"> do niniejszego zapytania.</w:t>
      </w:r>
    </w:p>
    <w:p w14:paraId="128FA82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C338F08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III. Termin realizacji zamówienia </w:t>
      </w:r>
    </w:p>
    <w:p w14:paraId="5102E0B9" w14:textId="438E2B6C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Od dnia </w:t>
      </w:r>
      <w:r w:rsidR="007421D3" w:rsidRPr="00741AAB">
        <w:rPr>
          <w:rFonts w:ascii="Arial" w:hAnsi="Arial" w:cs="Arial"/>
          <w:highlight w:val="yellow"/>
        </w:rPr>
        <w:t>1.01.202</w:t>
      </w:r>
      <w:r w:rsidR="009B462A">
        <w:rPr>
          <w:rFonts w:ascii="Arial" w:hAnsi="Arial" w:cs="Arial"/>
          <w:highlight w:val="yellow"/>
        </w:rPr>
        <w:t>4</w:t>
      </w:r>
      <w:r w:rsidR="00FC7F97" w:rsidRPr="00741AAB">
        <w:rPr>
          <w:rFonts w:ascii="Arial" w:hAnsi="Arial" w:cs="Arial"/>
          <w:highlight w:val="yellow"/>
        </w:rPr>
        <w:t xml:space="preserve"> r.</w:t>
      </w:r>
      <w:r w:rsidR="0093031C" w:rsidRPr="00741AAB">
        <w:rPr>
          <w:rFonts w:ascii="Arial" w:hAnsi="Arial" w:cs="Arial"/>
          <w:highlight w:val="yellow"/>
        </w:rPr>
        <w:t xml:space="preserve"> </w:t>
      </w:r>
      <w:r w:rsidRPr="00741AAB">
        <w:rPr>
          <w:rFonts w:ascii="Arial" w:hAnsi="Arial" w:cs="Arial"/>
          <w:highlight w:val="yellow"/>
        </w:rPr>
        <w:t xml:space="preserve">do </w:t>
      </w:r>
      <w:r w:rsidR="00FC7F97" w:rsidRPr="00741AAB">
        <w:rPr>
          <w:rFonts w:ascii="Arial" w:hAnsi="Arial" w:cs="Arial"/>
          <w:highlight w:val="yellow"/>
        </w:rPr>
        <w:t xml:space="preserve">dnia </w:t>
      </w:r>
      <w:r w:rsidR="007421D3" w:rsidRPr="00741AAB">
        <w:rPr>
          <w:rFonts w:ascii="Arial" w:hAnsi="Arial" w:cs="Arial"/>
          <w:highlight w:val="yellow"/>
        </w:rPr>
        <w:t>31.12.202</w:t>
      </w:r>
      <w:r w:rsidR="009B462A">
        <w:rPr>
          <w:rFonts w:ascii="Arial" w:hAnsi="Arial" w:cs="Arial"/>
          <w:highlight w:val="yellow"/>
        </w:rPr>
        <w:t>4</w:t>
      </w:r>
      <w:r w:rsidRPr="00741AAB">
        <w:rPr>
          <w:rFonts w:ascii="Arial" w:hAnsi="Arial" w:cs="Arial"/>
          <w:highlight w:val="yellow"/>
        </w:rPr>
        <w:t xml:space="preserve"> r.</w:t>
      </w:r>
    </w:p>
    <w:p w14:paraId="7674099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IV. Opis sposobu obliczania ceny</w:t>
      </w:r>
    </w:p>
    <w:p w14:paraId="5CA11E1A" w14:textId="77777777" w:rsidR="0093031C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Wykonawca podaje ogólna</w:t>
      </w:r>
      <w:r w:rsidR="0093031C" w:rsidRPr="00774469">
        <w:rPr>
          <w:rFonts w:ascii="Arial" w:hAnsi="Arial" w:cs="Arial"/>
        </w:rPr>
        <w:t xml:space="preserve"> cenę brutto za wykonanie usług</w:t>
      </w:r>
      <w:r w:rsidRPr="00774469">
        <w:rPr>
          <w:rFonts w:ascii="Arial" w:hAnsi="Arial" w:cs="Arial"/>
        </w:rPr>
        <w:t xml:space="preserve"> </w:t>
      </w:r>
      <w:r w:rsidR="0093031C" w:rsidRPr="00774469">
        <w:rPr>
          <w:rFonts w:ascii="Arial" w:hAnsi="Arial" w:cs="Arial"/>
        </w:rPr>
        <w:t>oraz:</w:t>
      </w:r>
    </w:p>
    <w:p w14:paraId="2C0CBE76" w14:textId="77777777" w:rsidR="0093031C" w:rsidRPr="00774469" w:rsidRDefault="0093031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- cenę za 1 psa odłowionego i </w:t>
      </w:r>
      <w:r w:rsidR="003A5D5C" w:rsidRPr="00774469">
        <w:rPr>
          <w:rFonts w:ascii="Arial" w:hAnsi="Arial" w:cs="Arial"/>
        </w:rPr>
        <w:t>przetransportowanego do schroniska wraz z zapewnieniem mu opieki w schronisku</w:t>
      </w:r>
    </w:p>
    <w:p w14:paraId="7FF387BC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kota odłowionego i przetransportowanego do schroniska wraz z zapewnieniem mu opieki w schronisku</w:t>
      </w:r>
    </w:p>
    <w:p w14:paraId="3CAB3374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zebrania zwłok zwierzęcych powstałych w wyniku zdarzenia drogowego</w:t>
      </w:r>
    </w:p>
    <w:p w14:paraId="0EE1C23C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odłowienia i przeniesienia lub udzielenia pomocy zwierzęciu wolnożyjącemu poszkodowanemu w wyniku zdarzenia drogowego lub losowego</w:t>
      </w:r>
    </w:p>
    <w:p w14:paraId="05E52A2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Cena określona przez oferenta będzie stała przez okres obowiązywania umowy.</w:t>
      </w:r>
    </w:p>
    <w:p w14:paraId="438ED00B" w14:textId="77777777" w:rsidR="003A5D5C" w:rsidRPr="00774469" w:rsidRDefault="00EB2847" w:rsidP="00EB2847">
      <w:pPr>
        <w:pStyle w:val="NormalnyWeb"/>
        <w:jc w:val="both"/>
        <w:rPr>
          <w:rStyle w:val="Pogrubienie"/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V. Kryterium  wyboru oferty: </w:t>
      </w:r>
    </w:p>
    <w:p w14:paraId="58D00079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95 pkt </w:t>
      </w:r>
      <w:r w:rsidR="00EB2847" w:rsidRPr="00774469">
        <w:rPr>
          <w:rFonts w:ascii="Arial" w:hAnsi="Arial" w:cs="Arial"/>
        </w:rPr>
        <w:t>najniższa cena</w:t>
      </w:r>
    </w:p>
    <w:p w14:paraId="3EAF10ED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5 pkt</w:t>
      </w:r>
      <w:r w:rsidRPr="00774469">
        <w:rPr>
          <w:rFonts w:ascii="Arial" w:hAnsi="Arial" w:cs="Arial"/>
        </w:rPr>
        <w:t xml:space="preserve"> – wykonanie usługi w czasie 3 godz. od zgłoszenia</w:t>
      </w:r>
    </w:p>
    <w:p w14:paraId="5D292E4F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0 pkt</w:t>
      </w:r>
      <w:r w:rsidRPr="00774469">
        <w:rPr>
          <w:rFonts w:ascii="Arial" w:hAnsi="Arial" w:cs="Arial"/>
        </w:rPr>
        <w:t xml:space="preserve"> – wykonanie usługi w czasie 4 godz. od zgłoszenia</w:t>
      </w:r>
    </w:p>
    <w:p w14:paraId="0FE2813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VI. Termin i miejsce składania ofert:</w:t>
      </w:r>
    </w:p>
    <w:p w14:paraId="7F83DFC3" w14:textId="45C246D9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9B462A">
        <w:rPr>
          <w:rFonts w:ascii="Arial" w:hAnsi="Arial" w:cs="Arial"/>
          <w:b/>
          <w:bCs/>
          <w:highlight w:val="yellow"/>
        </w:rPr>
        <w:t>15</w:t>
      </w:r>
      <w:r w:rsidR="00FC7F97" w:rsidRPr="00741AAB">
        <w:rPr>
          <w:rStyle w:val="Pogrubienie"/>
          <w:rFonts w:ascii="Arial" w:hAnsi="Arial" w:cs="Arial"/>
          <w:highlight w:val="yellow"/>
        </w:rPr>
        <w:t>.12</w:t>
      </w:r>
      <w:r w:rsidR="00774469" w:rsidRPr="00741AAB">
        <w:rPr>
          <w:rStyle w:val="Pogrubienie"/>
          <w:rFonts w:ascii="Arial" w:hAnsi="Arial" w:cs="Arial"/>
          <w:highlight w:val="yellow"/>
        </w:rPr>
        <w:t>.20</w:t>
      </w:r>
      <w:r w:rsidR="003E26F0" w:rsidRPr="00741AAB">
        <w:rPr>
          <w:rStyle w:val="Pogrubienie"/>
          <w:rFonts w:ascii="Arial" w:hAnsi="Arial" w:cs="Arial"/>
          <w:highlight w:val="yellow"/>
        </w:rPr>
        <w:t>2</w:t>
      </w:r>
      <w:r w:rsidR="00741AAB" w:rsidRPr="00741AAB">
        <w:rPr>
          <w:rStyle w:val="Pogrubienie"/>
          <w:rFonts w:ascii="Arial" w:hAnsi="Arial" w:cs="Arial"/>
          <w:highlight w:val="yellow"/>
        </w:rPr>
        <w:t>2</w:t>
      </w:r>
      <w:r w:rsidR="004F764A" w:rsidRPr="00741AAB">
        <w:rPr>
          <w:rStyle w:val="Pogrubienie"/>
          <w:rFonts w:ascii="Arial" w:hAnsi="Arial" w:cs="Arial"/>
          <w:highlight w:val="yellow"/>
        </w:rPr>
        <w:t xml:space="preserve"> r. do godz. 15</w:t>
      </w:r>
      <w:r w:rsidRPr="00741AAB">
        <w:rPr>
          <w:rStyle w:val="Pogrubienie"/>
          <w:rFonts w:ascii="Arial" w:hAnsi="Arial" w:cs="Arial"/>
          <w:highlight w:val="yellow"/>
        </w:rPr>
        <w:t>.</w:t>
      </w:r>
      <w:r w:rsidRPr="00741AAB">
        <w:rPr>
          <w:rStyle w:val="Pogrubienie"/>
          <w:rFonts w:ascii="Arial" w:hAnsi="Arial" w:cs="Arial"/>
          <w:highlight w:val="yellow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14:paraId="012C32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</w:t>
      </w:r>
    </w:p>
    <w:p w14:paraId="1792948F" w14:textId="77777777" w:rsidR="00774469" w:rsidRPr="00774469" w:rsidRDefault="00EB2847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>3). Oferta wraz z załącznikami oraz  dokumentami wyszczególnionymi w pkt II zapytania powinna być złożona w z</w:t>
      </w:r>
      <w:r w:rsidR="00774469" w:rsidRPr="00774469">
        <w:rPr>
          <w:rFonts w:ascii="Arial" w:hAnsi="Arial" w:cs="Arial"/>
          <w:sz w:val="24"/>
          <w:szCs w:val="24"/>
        </w:rPr>
        <w:t xml:space="preserve">amkniętej kopercie z dopiskiem: </w:t>
      </w:r>
      <w:r w:rsidR="00774469" w:rsidRPr="00774469">
        <w:rPr>
          <w:rFonts w:ascii="Arial" w:eastAsia="Arial" w:hAnsi="Arial" w:cs="Arial"/>
          <w:b/>
          <w:bCs/>
          <w:i/>
          <w:sz w:val="24"/>
          <w:szCs w:val="24"/>
        </w:rPr>
        <w:t>„</w:t>
      </w:r>
      <w:r w:rsidR="00774469" w:rsidRPr="00774469">
        <w:rPr>
          <w:rFonts w:ascii="Arial" w:hAnsi="Arial" w:cs="Arial"/>
          <w:bCs/>
          <w:i/>
          <w:sz w:val="24"/>
          <w:szCs w:val="24"/>
        </w:rPr>
        <w:t>Wykonywanie usług na terenie gminy Działoszyce polegających na:</w:t>
      </w:r>
    </w:p>
    <w:p w14:paraId="6D59EA98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>- odławianiu, transporcie do schroniska bezdomnych zwierząt oraz        zapewnieniu opieki w schronisku bezdomnym zwierzętom</w:t>
      </w:r>
    </w:p>
    <w:p w14:paraId="2D89BAD9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 xml:space="preserve">-  </w:t>
      </w:r>
      <w:r w:rsidRPr="00774469">
        <w:rPr>
          <w:rFonts w:ascii="Arial" w:hAnsi="Arial" w:cs="Arial"/>
          <w:i/>
          <w:sz w:val="24"/>
          <w:szCs w:val="24"/>
        </w:rPr>
        <w:t>zbieraniu zwłok zwierzęcych powstałych w wyniku zdarzeń drogowych</w:t>
      </w:r>
    </w:p>
    <w:p w14:paraId="17D1EF2D" w14:textId="77777777" w:rsidR="00EB2847" w:rsidRPr="002F438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4389">
        <w:rPr>
          <w:rFonts w:ascii="Arial" w:hAnsi="Arial" w:cs="Arial"/>
          <w:i/>
          <w:sz w:val="24"/>
          <w:szCs w:val="24"/>
        </w:rPr>
        <w:lastRenderedPageBreak/>
        <w:t>- odławianiu i przesiedlaniu lub udzielaniu pomocy zwierzętom wolnożyjącym poszkodowanym  w wyniku zdarzenia drogowego lub losowego”</w:t>
      </w:r>
    </w:p>
    <w:p w14:paraId="6BD14AB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4). Dokumenty załączone do oferty powinny mieć formę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ginału  bądź kopii potwierdzonej za zgodność z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ginałem przez Wykonawcę.   </w:t>
      </w:r>
    </w:p>
    <w:p w14:paraId="572D3A1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7D1B0AFA" w14:textId="21FB091C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7421D3" w:rsidRPr="00741AAB">
        <w:rPr>
          <w:rStyle w:val="Pogrubienie"/>
          <w:rFonts w:ascii="Arial" w:hAnsi="Arial" w:cs="Arial"/>
          <w:highlight w:val="yellow"/>
        </w:rPr>
        <w:t>do 31.12.202</w:t>
      </w:r>
      <w:r w:rsidR="009B462A">
        <w:rPr>
          <w:rStyle w:val="Pogrubienie"/>
          <w:rFonts w:ascii="Arial" w:hAnsi="Arial" w:cs="Arial"/>
        </w:rPr>
        <w:t>4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11810B9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Istotne postawienia umowy zostały zawarte w projekcie umowy, który stanowi </w:t>
      </w:r>
      <w:r w:rsidRPr="00774469">
        <w:rPr>
          <w:rStyle w:val="Pogrubienie"/>
          <w:rFonts w:ascii="Arial" w:hAnsi="Arial" w:cs="Arial"/>
        </w:rPr>
        <w:t>załącznik nr 3</w:t>
      </w:r>
      <w:r w:rsidRPr="00774469">
        <w:rPr>
          <w:rFonts w:ascii="Arial" w:hAnsi="Arial" w:cs="Arial"/>
        </w:rPr>
        <w:t xml:space="preserve"> do zapytania</w:t>
      </w:r>
    </w:p>
    <w:p w14:paraId="1EA7440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11E8962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2D5546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VIII. Informacje dodatkowe:</w:t>
      </w:r>
    </w:p>
    <w:p w14:paraId="6D148F8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48D3BF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7E5EFE41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7"/>
    <w:rsid w:val="0013419A"/>
    <w:rsid w:val="002F4389"/>
    <w:rsid w:val="00307A10"/>
    <w:rsid w:val="00331F91"/>
    <w:rsid w:val="003A5D5C"/>
    <w:rsid w:val="003E26F0"/>
    <w:rsid w:val="004060F9"/>
    <w:rsid w:val="004F764A"/>
    <w:rsid w:val="005C41D1"/>
    <w:rsid w:val="00741AAB"/>
    <w:rsid w:val="007421D3"/>
    <w:rsid w:val="00774469"/>
    <w:rsid w:val="0093031C"/>
    <w:rsid w:val="009B462A"/>
    <w:rsid w:val="00BD211D"/>
    <w:rsid w:val="00C469FC"/>
    <w:rsid w:val="00EB2847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D6E"/>
  <w15:docId w15:val="{CA51E1A1-8083-4D47-B876-8A3EA9B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DA0-A324-4D52-A982-C8F9F6F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Michal F</cp:lastModifiedBy>
  <cp:revision>2</cp:revision>
  <cp:lastPrinted>2016-02-01T13:15:00Z</cp:lastPrinted>
  <dcterms:created xsi:type="dcterms:W3CDTF">2023-12-07T07:45:00Z</dcterms:created>
  <dcterms:modified xsi:type="dcterms:W3CDTF">2023-12-07T07:45:00Z</dcterms:modified>
</cp:coreProperties>
</file>